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AC8AC" w14:textId="77777777" w:rsidR="00233DB3" w:rsidRDefault="00D47068" w:rsidP="00233DB3">
      <w:pPr>
        <w:widowControl w:val="0"/>
        <w:autoSpaceDE w:val="0"/>
        <w:autoSpaceDN w:val="0"/>
        <w:adjustRightInd w:val="0"/>
        <w:spacing w:after="0" w:line="240" w:lineRule="auto"/>
        <w:ind w:left="3137"/>
        <w:rPr>
          <w:rFonts w:ascii="Nyala" w:hAnsi="Nyala" w:cs="Nyala"/>
          <w:color w:val="000000"/>
          <w:sz w:val="36"/>
          <w:szCs w:val="36"/>
        </w:rPr>
      </w:pPr>
      <w:r>
        <w:rPr>
          <w:noProof/>
          <w:lang w:val="en-US" w:eastAsia="en-US"/>
        </w:rPr>
        <w:drawing>
          <wp:anchor distT="0" distB="0" distL="114300" distR="114300" simplePos="0" relativeHeight="251657728" behindDoc="1" locked="0" layoutInCell="1" allowOverlap="1" wp14:anchorId="18E6FF50" wp14:editId="70DD721B">
            <wp:simplePos x="0" y="0"/>
            <wp:positionH relativeFrom="column">
              <wp:posOffset>-636905</wp:posOffset>
            </wp:positionH>
            <wp:positionV relativeFrom="paragraph">
              <wp:posOffset>-831215</wp:posOffset>
            </wp:positionV>
            <wp:extent cx="2386330" cy="2244725"/>
            <wp:effectExtent l="0" t="0" r="0"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r="68456"/>
                    <a:stretch>
                      <a:fillRect/>
                    </a:stretch>
                  </pic:blipFill>
                  <pic:spPr bwMode="auto">
                    <a:xfrm>
                      <a:off x="0" y="0"/>
                      <a:ext cx="2386330" cy="2244725"/>
                    </a:xfrm>
                    <a:prstGeom prst="rect">
                      <a:avLst/>
                    </a:prstGeom>
                    <a:noFill/>
                  </pic:spPr>
                </pic:pic>
              </a:graphicData>
            </a:graphic>
            <wp14:sizeRelH relativeFrom="page">
              <wp14:pctWidth>0</wp14:pctWidth>
            </wp14:sizeRelH>
            <wp14:sizeRelV relativeFrom="page">
              <wp14:pctHeight>0</wp14:pctHeight>
            </wp14:sizeRelV>
          </wp:anchor>
        </w:drawing>
      </w:r>
      <w:r w:rsidR="00765946">
        <w:rPr>
          <w:rFonts w:ascii="Nyala" w:hAnsi="Nyala" w:cs="Nyala"/>
          <w:color w:val="008000"/>
          <w:sz w:val="36"/>
          <w:szCs w:val="36"/>
        </w:rPr>
        <w:t xml:space="preserve">Roads and </w:t>
      </w:r>
      <w:r w:rsidR="00233DB3">
        <w:rPr>
          <w:rFonts w:ascii="Nyala" w:hAnsi="Nyala" w:cs="Nyala"/>
          <w:color w:val="008000"/>
          <w:sz w:val="36"/>
          <w:szCs w:val="36"/>
        </w:rPr>
        <w:t>Transp</w:t>
      </w:r>
      <w:r w:rsidR="00233DB3">
        <w:rPr>
          <w:rFonts w:ascii="Nyala" w:hAnsi="Nyala" w:cs="Nyala"/>
          <w:color w:val="008000"/>
          <w:spacing w:val="2"/>
          <w:sz w:val="36"/>
          <w:szCs w:val="36"/>
        </w:rPr>
        <w:t>o</w:t>
      </w:r>
      <w:r w:rsidR="00233DB3">
        <w:rPr>
          <w:rFonts w:ascii="Nyala" w:hAnsi="Nyala" w:cs="Nyala"/>
          <w:color w:val="008000"/>
          <w:sz w:val="36"/>
          <w:szCs w:val="36"/>
        </w:rPr>
        <w:t xml:space="preserve">rt </w:t>
      </w:r>
      <w:r w:rsidR="00233DB3">
        <w:rPr>
          <w:rFonts w:ascii="Nyala" w:hAnsi="Nyala" w:cs="Nyala"/>
          <w:color w:val="008000"/>
          <w:spacing w:val="-1"/>
          <w:sz w:val="36"/>
          <w:szCs w:val="36"/>
        </w:rPr>
        <w:t>D</w:t>
      </w:r>
      <w:r w:rsidR="00233DB3">
        <w:rPr>
          <w:rFonts w:ascii="Nyala" w:hAnsi="Nyala" w:cs="Nyala"/>
          <w:color w:val="008000"/>
          <w:sz w:val="36"/>
          <w:szCs w:val="36"/>
        </w:rPr>
        <w:t>epartment</w:t>
      </w:r>
    </w:p>
    <w:p w14:paraId="61B154E9" w14:textId="77777777" w:rsidR="00233DB3" w:rsidRDefault="004E74D5" w:rsidP="00233DB3">
      <w:pPr>
        <w:widowControl w:val="0"/>
        <w:autoSpaceDE w:val="0"/>
        <w:autoSpaceDN w:val="0"/>
        <w:adjustRightInd w:val="0"/>
        <w:spacing w:before="2" w:after="0" w:line="332" w:lineRule="exact"/>
        <w:ind w:left="3137"/>
        <w:rPr>
          <w:rFonts w:ascii="Nyala" w:hAnsi="Nyala" w:cs="Nyala"/>
          <w:color w:val="000000"/>
          <w:sz w:val="32"/>
          <w:szCs w:val="32"/>
        </w:rPr>
      </w:pPr>
      <w:r>
        <w:rPr>
          <w:rFonts w:ascii="Nyala" w:hAnsi="Nyala" w:cs="Nyala"/>
          <w:color w:val="000000"/>
          <w:position w:val="1"/>
          <w:sz w:val="32"/>
          <w:szCs w:val="32"/>
        </w:rPr>
        <w:t xml:space="preserve">TRANSPORT </w:t>
      </w:r>
      <w:r w:rsidR="00233DB3" w:rsidRPr="00181314">
        <w:rPr>
          <w:rFonts w:ascii="Nyala" w:hAnsi="Nyala" w:cs="Nyala"/>
          <w:color w:val="000000"/>
          <w:position w:val="1"/>
          <w:sz w:val="32"/>
          <w:szCs w:val="32"/>
        </w:rPr>
        <w:t>INFRASTRUCTURE DESIGN</w:t>
      </w:r>
      <w:r>
        <w:rPr>
          <w:rFonts w:ascii="Nyala" w:hAnsi="Nyala" w:cs="Nyala"/>
          <w:color w:val="000000"/>
          <w:position w:val="1"/>
          <w:sz w:val="32"/>
          <w:szCs w:val="32"/>
        </w:rPr>
        <w:t xml:space="preserve"> </w:t>
      </w:r>
      <w:proofErr w:type="gramStart"/>
      <w:r>
        <w:rPr>
          <w:rFonts w:ascii="Nyala" w:hAnsi="Nyala" w:cs="Nyala"/>
          <w:color w:val="000000"/>
          <w:position w:val="1"/>
          <w:sz w:val="32"/>
          <w:szCs w:val="32"/>
        </w:rPr>
        <w:t xml:space="preserve">AND </w:t>
      </w:r>
      <w:r w:rsidR="00233DB3" w:rsidRPr="00181314">
        <w:rPr>
          <w:rFonts w:ascii="Nyala" w:hAnsi="Nyala" w:cs="Nyala"/>
          <w:color w:val="000000"/>
          <w:position w:val="1"/>
          <w:sz w:val="32"/>
          <w:szCs w:val="32"/>
        </w:rPr>
        <w:t xml:space="preserve"> CONSTRUCTION</w:t>
      </w:r>
      <w:proofErr w:type="gramEnd"/>
      <w:r w:rsidR="00233DB3" w:rsidRPr="00181314">
        <w:rPr>
          <w:rFonts w:ascii="Nyala" w:hAnsi="Nyala" w:cs="Nyala"/>
          <w:color w:val="000000"/>
          <w:position w:val="1"/>
          <w:sz w:val="32"/>
          <w:szCs w:val="32"/>
        </w:rPr>
        <w:t xml:space="preserve"> </w:t>
      </w:r>
      <w:r>
        <w:rPr>
          <w:rFonts w:ascii="Nyala" w:hAnsi="Nyala" w:cs="Nyala"/>
          <w:color w:val="000000"/>
          <w:position w:val="1"/>
          <w:sz w:val="32"/>
          <w:szCs w:val="32"/>
        </w:rPr>
        <w:t>DIVISION</w:t>
      </w:r>
    </w:p>
    <w:p w14:paraId="6B135418" w14:textId="77777777" w:rsidR="00233DB3" w:rsidRDefault="00233DB3" w:rsidP="00233DB3">
      <w:pPr>
        <w:widowControl w:val="0"/>
        <w:autoSpaceDE w:val="0"/>
        <w:autoSpaceDN w:val="0"/>
        <w:adjustRightInd w:val="0"/>
        <w:spacing w:after="0" w:line="240" w:lineRule="auto"/>
        <w:ind w:left="3137"/>
        <w:rPr>
          <w:rFonts w:ascii="Nyala" w:hAnsi="Nyala" w:cs="Nyala"/>
          <w:color w:val="000000"/>
          <w:sz w:val="28"/>
          <w:szCs w:val="28"/>
        </w:rPr>
      </w:pPr>
      <w:r>
        <w:rPr>
          <w:rFonts w:ascii="Nyala" w:hAnsi="Nyala" w:cs="Nyala"/>
          <w:color w:val="000000"/>
          <w:sz w:val="28"/>
          <w:szCs w:val="28"/>
        </w:rPr>
        <w:t>The Wayleave S</w:t>
      </w:r>
      <w:r>
        <w:rPr>
          <w:rFonts w:ascii="Nyala" w:hAnsi="Nyala" w:cs="Nyala"/>
          <w:color w:val="000000"/>
          <w:spacing w:val="1"/>
          <w:sz w:val="28"/>
          <w:szCs w:val="28"/>
        </w:rPr>
        <w:t>e</w:t>
      </w:r>
      <w:r>
        <w:rPr>
          <w:rFonts w:ascii="Nyala" w:hAnsi="Nyala" w:cs="Nyala"/>
          <w:color w:val="000000"/>
          <w:spacing w:val="-1"/>
          <w:sz w:val="28"/>
          <w:szCs w:val="28"/>
        </w:rPr>
        <w:t>r</w:t>
      </w:r>
      <w:r>
        <w:rPr>
          <w:rFonts w:ascii="Nyala" w:hAnsi="Nyala" w:cs="Nyala"/>
          <w:color w:val="000000"/>
          <w:sz w:val="28"/>
          <w:szCs w:val="28"/>
        </w:rPr>
        <w:t xml:space="preserve">vice </w:t>
      </w:r>
      <w:r>
        <w:rPr>
          <w:rFonts w:ascii="Nyala" w:hAnsi="Nyala" w:cs="Nyala"/>
          <w:color w:val="000000"/>
          <w:spacing w:val="-2"/>
          <w:sz w:val="28"/>
          <w:szCs w:val="28"/>
        </w:rPr>
        <w:t>C</w:t>
      </w:r>
      <w:r>
        <w:rPr>
          <w:rFonts w:ascii="Nyala" w:hAnsi="Nyala" w:cs="Nyala"/>
          <w:color w:val="000000"/>
          <w:sz w:val="28"/>
          <w:szCs w:val="28"/>
        </w:rPr>
        <w:t>oordin</w:t>
      </w:r>
      <w:r>
        <w:rPr>
          <w:rFonts w:ascii="Nyala" w:hAnsi="Nyala" w:cs="Nyala"/>
          <w:color w:val="000000"/>
          <w:spacing w:val="-1"/>
          <w:sz w:val="28"/>
          <w:szCs w:val="28"/>
        </w:rPr>
        <w:t>a</w:t>
      </w:r>
      <w:r>
        <w:rPr>
          <w:rFonts w:ascii="Nyala" w:hAnsi="Nyala" w:cs="Nyala"/>
          <w:color w:val="000000"/>
          <w:sz w:val="28"/>
          <w:szCs w:val="28"/>
        </w:rPr>
        <w:t>tor</w:t>
      </w:r>
    </w:p>
    <w:p w14:paraId="5F8E1AAC" w14:textId="46B74146" w:rsidR="00233DB3" w:rsidRPr="005B393F" w:rsidRDefault="00233DB3" w:rsidP="00233DB3">
      <w:pPr>
        <w:widowControl w:val="0"/>
        <w:tabs>
          <w:tab w:val="left" w:pos="3840"/>
        </w:tabs>
        <w:autoSpaceDE w:val="0"/>
        <w:autoSpaceDN w:val="0"/>
        <w:adjustRightInd w:val="0"/>
        <w:spacing w:after="0" w:line="240" w:lineRule="auto"/>
        <w:ind w:left="3137"/>
        <w:rPr>
          <w:rFonts w:ascii="Arial" w:hAnsi="Arial" w:cs="Arial"/>
          <w:color w:val="000000"/>
          <w:sz w:val="18"/>
          <w:szCs w:val="18"/>
        </w:rPr>
      </w:pPr>
      <w:r w:rsidRPr="005B393F">
        <w:rPr>
          <w:rFonts w:ascii="Arial" w:hAnsi="Arial" w:cs="Arial"/>
          <w:color w:val="000000"/>
          <w:sz w:val="18"/>
          <w:szCs w:val="18"/>
        </w:rPr>
        <w:t>Tel:</w:t>
      </w:r>
      <w:r w:rsidRPr="005B393F">
        <w:rPr>
          <w:rFonts w:ascii="Arial" w:hAnsi="Arial" w:cs="Arial"/>
          <w:color w:val="000000"/>
          <w:sz w:val="18"/>
          <w:szCs w:val="18"/>
        </w:rPr>
        <w:tab/>
      </w:r>
      <w:r>
        <w:rPr>
          <w:rFonts w:ascii="Arial" w:hAnsi="Arial" w:cs="Arial"/>
          <w:color w:val="000000"/>
          <w:spacing w:val="-1"/>
          <w:sz w:val="18"/>
          <w:szCs w:val="18"/>
        </w:rPr>
        <w:t>(012) 358 7740</w:t>
      </w:r>
    </w:p>
    <w:p w14:paraId="0B99F553" w14:textId="04A14D4B" w:rsidR="00233DB3" w:rsidRPr="005B393F" w:rsidRDefault="00233DB3" w:rsidP="00233DB3">
      <w:pPr>
        <w:widowControl w:val="0"/>
        <w:tabs>
          <w:tab w:val="left" w:pos="3840"/>
        </w:tabs>
        <w:autoSpaceDE w:val="0"/>
        <w:autoSpaceDN w:val="0"/>
        <w:adjustRightInd w:val="0"/>
        <w:spacing w:after="0" w:line="240" w:lineRule="auto"/>
        <w:ind w:left="3137"/>
        <w:rPr>
          <w:rFonts w:ascii="Arial" w:hAnsi="Arial" w:cs="Arial"/>
          <w:color w:val="000000"/>
          <w:sz w:val="18"/>
          <w:szCs w:val="18"/>
        </w:rPr>
      </w:pPr>
      <w:r w:rsidRPr="005B393F">
        <w:rPr>
          <w:rFonts w:ascii="Arial" w:hAnsi="Arial" w:cs="Arial"/>
          <w:color w:val="000000"/>
          <w:spacing w:val="-2"/>
          <w:sz w:val="18"/>
          <w:szCs w:val="18"/>
        </w:rPr>
        <w:t>E</w:t>
      </w:r>
      <w:r w:rsidRPr="005B393F">
        <w:rPr>
          <w:rFonts w:ascii="Arial" w:hAnsi="Arial" w:cs="Arial"/>
          <w:color w:val="000000"/>
          <w:spacing w:val="3"/>
          <w:sz w:val="18"/>
          <w:szCs w:val="18"/>
        </w:rPr>
        <w:t>m</w:t>
      </w:r>
      <w:r w:rsidRPr="005B393F">
        <w:rPr>
          <w:rFonts w:ascii="Arial" w:hAnsi="Arial" w:cs="Arial"/>
          <w:color w:val="000000"/>
          <w:spacing w:val="-1"/>
          <w:sz w:val="18"/>
          <w:szCs w:val="18"/>
        </w:rPr>
        <w:t>a</w:t>
      </w:r>
      <w:r w:rsidRPr="005B393F">
        <w:rPr>
          <w:rFonts w:ascii="Arial" w:hAnsi="Arial" w:cs="Arial"/>
          <w:color w:val="000000"/>
          <w:sz w:val="18"/>
          <w:szCs w:val="18"/>
        </w:rPr>
        <w:t>i</w:t>
      </w:r>
      <w:r w:rsidRPr="005B393F">
        <w:rPr>
          <w:rFonts w:ascii="Arial" w:hAnsi="Arial" w:cs="Arial"/>
          <w:color w:val="000000"/>
          <w:spacing w:val="-2"/>
          <w:sz w:val="18"/>
          <w:szCs w:val="18"/>
        </w:rPr>
        <w:t>l</w:t>
      </w:r>
      <w:r w:rsidRPr="005B393F">
        <w:rPr>
          <w:rFonts w:ascii="Arial" w:hAnsi="Arial" w:cs="Arial"/>
          <w:color w:val="000000"/>
          <w:sz w:val="18"/>
          <w:szCs w:val="18"/>
        </w:rPr>
        <w:t>:</w:t>
      </w:r>
      <w:r w:rsidRPr="005B393F">
        <w:rPr>
          <w:rFonts w:ascii="Arial" w:hAnsi="Arial" w:cs="Arial"/>
          <w:color w:val="000000"/>
          <w:sz w:val="18"/>
          <w:szCs w:val="18"/>
        </w:rPr>
        <w:tab/>
      </w:r>
      <w:r>
        <w:rPr>
          <w:rFonts w:ascii="Arial" w:hAnsi="Arial" w:cs="Arial"/>
          <w:color w:val="000000"/>
          <w:spacing w:val="-1"/>
          <w:sz w:val="18"/>
          <w:szCs w:val="18"/>
        </w:rPr>
        <w:t>wlms@tshwane.gov.za</w:t>
      </w:r>
    </w:p>
    <w:p w14:paraId="2C653005" w14:textId="77777777" w:rsidR="00233DB3" w:rsidRPr="005B393F" w:rsidRDefault="00233DB3" w:rsidP="00233DB3">
      <w:pPr>
        <w:widowControl w:val="0"/>
        <w:autoSpaceDE w:val="0"/>
        <w:autoSpaceDN w:val="0"/>
        <w:adjustRightInd w:val="0"/>
        <w:spacing w:after="0" w:line="240" w:lineRule="auto"/>
        <w:ind w:left="3136"/>
        <w:rPr>
          <w:rFonts w:ascii="Arial" w:hAnsi="Arial" w:cs="Arial"/>
          <w:color w:val="000000"/>
          <w:sz w:val="18"/>
          <w:szCs w:val="18"/>
        </w:rPr>
      </w:pPr>
      <w:r w:rsidRPr="005B393F">
        <w:rPr>
          <w:rFonts w:ascii="Arial" w:hAnsi="Arial" w:cs="Arial"/>
          <w:color w:val="000000"/>
          <w:spacing w:val="1"/>
          <w:position w:val="-1"/>
          <w:sz w:val="18"/>
          <w:szCs w:val="18"/>
        </w:rPr>
        <w:t>A</w:t>
      </w:r>
      <w:r w:rsidRPr="005B393F">
        <w:rPr>
          <w:rFonts w:ascii="Arial" w:hAnsi="Arial" w:cs="Arial"/>
          <w:color w:val="000000"/>
          <w:spacing w:val="-1"/>
          <w:position w:val="-1"/>
          <w:sz w:val="18"/>
          <w:szCs w:val="18"/>
        </w:rPr>
        <w:t>ddre</w:t>
      </w:r>
      <w:r w:rsidRPr="005B393F">
        <w:rPr>
          <w:rFonts w:ascii="Arial" w:hAnsi="Arial" w:cs="Arial"/>
          <w:color w:val="000000"/>
          <w:spacing w:val="1"/>
          <w:position w:val="-1"/>
          <w:sz w:val="18"/>
          <w:szCs w:val="18"/>
        </w:rPr>
        <w:t>s</w:t>
      </w:r>
      <w:r w:rsidRPr="005B393F">
        <w:rPr>
          <w:rFonts w:ascii="Arial" w:hAnsi="Arial" w:cs="Arial"/>
          <w:color w:val="000000"/>
          <w:spacing w:val="-1"/>
          <w:position w:val="-1"/>
          <w:sz w:val="18"/>
          <w:szCs w:val="18"/>
        </w:rPr>
        <w:t>s</w:t>
      </w:r>
      <w:r w:rsidRPr="005B393F">
        <w:rPr>
          <w:rFonts w:ascii="Arial" w:hAnsi="Arial" w:cs="Arial"/>
          <w:color w:val="000000"/>
          <w:position w:val="-1"/>
          <w:sz w:val="18"/>
          <w:szCs w:val="18"/>
        </w:rPr>
        <w:t>:</w:t>
      </w:r>
      <w:r w:rsidRPr="005B393F">
        <w:rPr>
          <w:rFonts w:ascii="Arial" w:hAnsi="Arial" w:cs="Arial"/>
          <w:color w:val="000000"/>
          <w:spacing w:val="43"/>
          <w:position w:val="-1"/>
          <w:sz w:val="18"/>
          <w:szCs w:val="18"/>
        </w:rPr>
        <w:t xml:space="preserve"> </w:t>
      </w:r>
      <w:r w:rsidRPr="005B393F">
        <w:rPr>
          <w:rFonts w:ascii="Arial" w:hAnsi="Arial" w:cs="Arial"/>
          <w:color w:val="000000"/>
          <w:spacing w:val="-1"/>
          <w:position w:val="-1"/>
          <w:sz w:val="18"/>
          <w:szCs w:val="18"/>
        </w:rPr>
        <w:t>22</w:t>
      </w:r>
      <w:r w:rsidRPr="005B393F">
        <w:rPr>
          <w:rFonts w:ascii="Arial" w:hAnsi="Arial" w:cs="Arial"/>
          <w:color w:val="000000"/>
          <w:position w:val="-1"/>
          <w:sz w:val="18"/>
          <w:szCs w:val="18"/>
        </w:rPr>
        <w:t>5</w:t>
      </w:r>
      <w:r w:rsidR="00645455" w:rsidRPr="005B393F">
        <w:rPr>
          <w:rFonts w:ascii="Arial" w:hAnsi="Arial" w:cs="Arial"/>
          <w:color w:val="000000"/>
          <w:spacing w:val="1"/>
          <w:position w:val="-1"/>
          <w:sz w:val="18"/>
          <w:szCs w:val="18"/>
        </w:rPr>
        <w:t xml:space="preserve"> Madiba</w:t>
      </w:r>
      <w:r w:rsidRPr="005B393F">
        <w:rPr>
          <w:rFonts w:ascii="Arial" w:hAnsi="Arial" w:cs="Arial"/>
          <w:color w:val="000000"/>
          <w:spacing w:val="1"/>
          <w:position w:val="-1"/>
          <w:sz w:val="18"/>
          <w:szCs w:val="18"/>
        </w:rPr>
        <w:t xml:space="preserve"> St</w:t>
      </w:r>
      <w:r w:rsidRPr="005B393F">
        <w:rPr>
          <w:rFonts w:ascii="Arial" w:hAnsi="Arial" w:cs="Arial"/>
          <w:color w:val="000000"/>
          <w:spacing w:val="-1"/>
          <w:position w:val="-1"/>
          <w:sz w:val="18"/>
          <w:szCs w:val="18"/>
        </w:rPr>
        <w:t>reet</w:t>
      </w:r>
      <w:r w:rsidRPr="005B393F">
        <w:rPr>
          <w:rFonts w:ascii="Arial" w:hAnsi="Arial" w:cs="Arial"/>
          <w:color w:val="000000"/>
          <w:position w:val="-1"/>
          <w:sz w:val="18"/>
          <w:szCs w:val="18"/>
        </w:rPr>
        <w:t>,</w:t>
      </w:r>
      <w:r w:rsidRPr="005B393F">
        <w:rPr>
          <w:rFonts w:ascii="Arial" w:hAnsi="Arial" w:cs="Arial"/>
          <w:color w:val="000000"/>
          <w:spacing w:val="2"/>
          <w:position w:val="-1"/>
          <w:sz w:val="18"/>
          <w:szCs w:val="18"/>
        </w:rPr>
        <w:t xml:space="preserve"> </w:t>
      </w:r>
      <w:r w:rsidRPr="005B393F">
        <w:rPr>
          <w:rFonts w:ascii="Arial" w:hAnsi="Arial" w:cs="Arial"/>
          <w:color w:val="000000"/>
          <w:spacing w:val="-1"/>
          <w:position w:val="-1"/>
          <w:sz w:val="18"/>
          <w:szCs w:val="18"/>
        </w:rPr>
        <w:t>Cap</w:t>
      </w:r>
      <w:r w:rsidRPr="005B393F">
        <w:rPr>
          <w:rFonts w:ascii="Arial" w:hAnsi="Arial" w:cs="Arial"/>
          <w:color w:val="000000"/>
          <w:spacing w:val="-2"/>
          <w:position w:val="-1"/>
          <w:sz w:val="18"/>
          <w:szCs w:val="18"/>
        </w:rPr>
        <w:t>i</w:t>
      </w:r>
      <w:r w:rsidRPr="005B393F">
        <w:rPr>
          <w:rFonts w:ascii="Arial" w:hAnsi="Arial" w:cs="Arial"/>
          <w:color w:val="000000"/>
          <w:spacing w:val="1"/>
          <w:position w:val="-1"/>
          <w:sz w:val="18"/>
          <w:szCs w:val="18"/>
        </w:rPr>
        <w:t>t</w:t>
      </w:r>
      <w:r w:rsidRPr="005B393F">
        <w:rPr>
          <w:rFonts w:ascii="Arial" w:hAnsi="Arial" w:cs="Arial"/>
          <w:color w:val="000000"/>
          <w:spacing w:val="-1"/>
          <w:position w:val="-1"/>
          <w:sz w:val="18"/>
          <w:szCs w:val="18"/>
        </w:rPr>
        <w:t>o</w:t>
      </w:r>
      <w:r w:rsidRPr="005B393F">
        <w:rPr>
          <w:rFonts w:ascii="Arial" w:hAnsi="Arial" w:cs="Arial"/>
          <w:color w:val="000000"/>
          <w:position w:val="-1"/>
          <w:sz w:val="18"/>
          <w:szCs w:val="18"/>
        </w:rPr>
        <w:t>l</w:t>
      </w:r>
      <w:r w:rsidRPr="005B393F">
        <w:rPr>
          <w:rFonts w:ascii="Arial" w:hAnsi="Arial" w:cs="Arial"/>
          <w:color w:val="000000"/>
          <w:spacing w:val="1"/>
          <w:position w:val="-1"/>
          <w:sz w:val="18"/>
          <w:szCs w:val="18"/>
        </w:rPr>
        <w:t xml:space="preserve"> </w:t>
      </w:r>
      <w:r w:rsidRPr="005B393F">
        <w:rPr>
          <w:rFonts w:ascii="Arial" w:hAnsi="Arial" w:cs="Arial"/>
          <w:color w:val="000000"/>
          <w:position w:val="-1"/>
          <w:sz w:val="18"/>
          <w:szCs w:val="18"/>
        </w:rPr>
        <w:t>T</w:t>
      </w:r>
      <w:r w:rsidRPr="005B393F">
        <w:rPr>
          <w:rFonts w:ascii="Arial" w:hAnsi="Arial" w:cs="Arial"/>
          <w:color w:val="000000"/>
          <w:spacing w:val="-3"/>
          <w:position w:val="-1"/>
          <w:sz w:val="18"/>
          <w:szCs w:val="18"/>
        </w:rPr>
        <w:t>ow</w:t>
      </w:r>
      <w:r w:rsidRPr="005B393F">
        <w:rPr>
          <w:rFonts w:ascii="Arial" w:hAnsi="Arial" w:cs="Arial"/>
          <w:color w:val="000000"/>
          <w:spacing w:val="-1"/>
          <w:position w:val="-1"/>
          <w:sz w:val="18"/>
          <w:szCs w:val="18"/>
        </w:rPr>
        <w:t>er</w:t>
      </w:r>
      <w:r w:rsidRPr="005B393F">
        <w:rPr>
          <w:rFonts w:ascii="Arial" w:hAnsi="Arial" w:cs="Arial"/>
          <w:color w:val="000000"/>
          <w:position w:val="-1"/>
          <w:sz w:val="18"/>
          <w:szCs w:val="18"/>
        </w:rPr>
        <w:t>s</w:t>
      </w:r>
      <w:r w:rsidRPr="005B393F">
        <w:rPr>
          <w:rFonts w:ascii="Arial" w:hAnsi="Arial" w:cs="Arial"/>
          <w:color w:val="000000"/>
          <w:spacing w:val="2"/>
          <w:position w:val="-1"/>
          <w:sz w:val="18"/>
          <w:szCs w:val="18"/>
        </w:rPr>
        <w:t xml:space="preserve"> </w:t>
      </w:r>
      <w:r w:rsidRPr="005B393F">
        <w:rPr>
          <w:rFonts w:ascii="Arial" w:hAnsi="Arial" w:cs="Arial"/>
          <w:color w:val="000000"/>
          <w:spacing w:val="-1"/>
          <w:position w:val="-1"/>
          <w:sz w:val="18"/>
          <w:szCs w:val="18"/>
        </w:rPr>
        <w:t>Nor</w:t>
      </w:r>
      <w:r w:rsidRPr="005B393F">
        <w:rPr>
          <w:rFonts w:ascii="Arial" w:hAnsi="Arial" w:cs="Arial"/>
          <w:color w:val="000000"/>
          <w:spacing w:val="1"/>
          <w:position w:val="-1"/>
          <w:sz w:val="18"/>
          <w:szCs w:val="18"/>
        </w:rPr>
        <w:t>t</w:t>
      </w:r>
      <w:r w:rsidRPr="005B393F">
        <w:rPr>
          <w:rFonts w:ascii="Arial" w:hAnsi="Arial" w:cs="Arial"/>
          <w:color w:val="000000"/>
          <w:position w:val="-1"/>
          <w:sz w:val="18"/>
          <w:szCs w:val="18"/>
        </w:rPr>
        <w:t>h</w:t>
      </w:r>
      <w:r w:rsidRPr="005B393F">
        <w:rPr>
          <w:rFonts w:ascii="Arial" w:hAnsi="Arial" w:cs="Arial"/>
          <w:color w:val="000000"/>
          <w:spacing w:val="1"/>
          <w:position w:val="-1"/>
          <w:sz w:val="18"/>
          <w:szCs w:val="18"/>
        </w:rPr>
        <w:t xml:space="preserve"> B</w:t>
      </w:r>
      <w:r w:rsidRPr="005B393F">
        <w:rPr>
          <w:rFonts w:ascii="Arial" w:hAnsi="Arial" w:cs="Arial"/>
          <w:color w:val="000000"/>
          <w:spacing w:val="-1"/>
          <w:position w:val="-1"/>
          <w:sz w:val="18"/>
          <w:szCs w:val="18"/>
        </w:rPr>
        <w:t>u</w:t>
      </w:r>
      <w:r w:rsidRPr="005B393F">
        <w:rPr>
          <w:rFonts w:ascii="Arial" w:hAnsi="Arial" w:cs="Arial"/>
          <w:color w:val="000000"/>
          <w:position w:val="-1"/>
          <w:sz w:val="18"/>
          <w:szCs w:val="18"/>
        </w:rPr>
        <w:t>il</w:t>
      </w:r>
      <w:r w:rsidRPr="005B393F">
        <w:rPr>
          <w:rFonts w:ascii="Arial" w:hAnsi="Arial" w:cs="Arial"/>
          <w:color w:val="000000"/>
          <w:spacing w:val="-1"/>
          <w:position w:val="-1"/>
          <w:sz w:val="18"/>
          <w:szCs w:val="18"/>
        </w:rPr>
        <w:t>d</w:t>
      </w:r>
      <w:r w:rsidRPr="005B393F">
        <w:rPr>
          <w:rFonts w:ascii="Arial" w:hAnsi="Arial" w:cs="Arial"/>
          <w:color w:val="000000"/>
          <w:position w:val="-1"/>
          <w:sz w:val="18"/>
          <w:szCs w:val="18"/>
        </w:rPr>
        <w:t>in</w:t>
      </w:r>
      <w:r w:rsidRPr="005B393F">
        <w:rPr>
          <w:rFonts w:ascii="Arial" w:hAnsi="Arial" w:cs="Arial"/>
          <w:color w:val="000000"/>
          <w:spacing w:val="-1"/>
          <w:position w:val="-1"/>
          <w:sz w:val="18"/>
          <w:szCs w:val="18"/>
        </w:rPr>
        <w:t>g</w:t>
      </w:r>
      <w:r w:rsidRPr="005B393F">
        <w:rPr>
          <w:rFonts w:ascii="Arial" w:hAnsi="Arial" w:cs="Arial"/>
          <w:color w:val="000000"/>
          <w:position w:val="-1"/>
          <w:sz w:val="18"/>
          <w:szCs w:val="18"/>
        </w:rPr>
        <w:t xml:space="preserve">, </w:t>
      </w:r>
      <w:r w:rsidRPr="005B393F">
        <w:rPr>
          <w:rFonts w:ascii="Arial" w:hAnsi="Arial" w:cs="Arial"/>
          <w:color w:val="000000"/>
          <w:spacing w:val="1"/>
          <w:position w:val="-1"/>
          <w:sz w:val="18"/>
          <w:szCs w:val="18"/>
        </w:rPr>
        <w:t>P</w:t>
      </w:r>
      <w:r w:rsidRPr="005B393F">
        <w:rPr>
          <w:rFonts w:ascii="Arial" w:hAnsi="Arial" w:cs="Arial"/>
          <w:color w:val="000000"/>
          <w:spacing w:val="-1"/>
          <w:position w:val="-1"/>
          <w:sz w:val="18"/>
          <w:szCs w:val="18"/>
        </w:rPr>
        <w:t>r</w:t>
      </w:r>
      <w:r w:rsidRPr="005B393F">
        <w:rPr>
          <w:rFonts w:ascii="Arial" w:hAnsi="Arial" w:cs="Arial"/>
          <w:color w:val="000000"/>
          <w:spacing w:val="-3"/>
          <w:position w:val="-1"/>
          <w:sz w:val="18"/>
          <w:szCs w:val="18"/>
        </w:rPr>
        <w:t>e</w:t>
      </w:r>
      <w:r w:rsidRPr="005B393F">
        <w:rPr>
          <w:rFonts w:ascii="Arial" w:hAnsi="Arial" w:cs="Arial"/>
          <w:color w:val="000000"/>
          <w:spacing w:val="1"/>
          <w:position w:val="-1"/>
          <w:sz w:val="18"/>
          <w:szCs w:val="18"/>
        </w:rPr>
        <w:t>t</w:t>
      </w:r>
      <w:r w:rsidRPr="005B393F">
        <w:rPr>
          <w:rFonts w:ascii="Arial" w:hAnsi="Arial" w:cs="Arial"/>
          <w:color w:val="000000"/>
          <w:spacing w:val="-1"/>
          <w:position w:val="-1"/>
          <w:sz w:val="18"/>
          <w:szCs w:val="18"/>
        </w:rPr>
        <w:t>or</w:t>
      </w:r>
      <w:r w:rsidRPr="005B393F">
        <w:rPr>
          <w:rFonts w:ascii="Arial" w:hAnsi="Arial" w:cs="Arial"/>
          <w:color w:val="000000"/>
          <w:position w:val="-1"/>
          <w:sz w:val="18"/>
          <w:szCs w:val="18"/>
        </w:rPr>
        <w:t>ia,</w:t>
      </w:r>
      <w:r w:rsidRPr="005B393F">
        <w:rPr>
          <w:rFonts w:ascii="Arial" w:hAnsi="Arial" w:cs="Arial"/>
          <w:color w:val="000000"/>
          <w:spacing w:val="2"/>
          <w:position w:val="-1"/>
          <w:sz w:val="18"/>
          <w:szCs w:val="18"/>
        </w:rPr>
        <w:t xml:space="preserve"> </w:t>
      </w:r>
      <w:r w:rsidRPr="005B393F">
        <w:rPr>
          <w:rFonts w:ascii="Arial" w:hAnsi="Arial" w:cs="Arial"/>
          <w:color w:val="000000"/>
          <w:spacing w:val="-1"/>
          <w:position w:val="-1"/>
          <w:sz w:val="18"/>
          <w:szCs w:val="18"/>
        </w:rPr>
        <w:t>00</w:t>
      </w:r>
      <w:r w:rsidRPr="005B393F">
        <w:rPr>
          <w:rFonts w:ascii="Arial" w:hAnsi="Arial" w:cs="Arial"/>
          <w:color w:val="000000"/>
          <w:spacing w:val="-3"/>
          <w:position w:val="-1"/>
          <w:sz w:val="18"/>
          <w:szCs w:val="18"/>
        </w:rPr>
        <w:t>0</w:t>
      </w:r>
      <w:r w:rsidRPr="005B393F">
        <w:rPr>
          <w:rFonts w:ascii="Arial" w:hAnsi="Arial" w:cs="Arial"/>
          <w:color w:val="000000"/>
          <w:position w:val="-1"/>
          <w:sz w:val="18"/>
          <w:szCs w:val="18"/>
        </w:rPr>
        <w:t>1</w:t>
      </w:r>
    </w:p>
    <w:p w14:paraId="40EFF281" w14:textId="2158AFA6" w:rsidR="00233DB3" w:rsidRDefault="00233DB3" w:rsidP="001F6EF0">
      <w:pPr>
        <w:widowControl w:val="0"/>
        <w:autoSpaceDE w:val="0"/>
        <w:autoSpaceDN w:val="0"/>
        <w:adjustRightInd w:val="0"/>
        <w:spacing w:before="40" w:after="0" w:line="240" w:lineRule="auto"/>
        <w:ind w:right="92"/>
        <w:rPr>
          <w:rFonts w:ascii="Arial" w:hAnsi="Arial" w:cs="Arial"/>
          <w:b/>
          <w:bCs/>
          <w:spacing w:val="4"/>
          <w:sz w:val="20"/>
          <w:szCs w:val="20"/>
        </w:rPr>
      </w:pPr>
    </w:p>
    <w:p w14:paraId="62573AB6" w14:textId="77777777" w:rsidR="00F07754" w:rsidRPr="00D01863" w:rsidRDefault="00F07754" w:rsidP="001F6EF0">
      <w:pPr>
        <w:widowControl w:val="0"/>
        <w:autoSpaceDE w:val="0"/>
        <w:autoSpaceDN w:val="0"/>
        <w:adjustRightInd w:val="0"/>
        <w:spacing w:before="40" w:after="0" w:line="240" w:lineRule="auto"/>
        <w:ind w:right="92"/>
        <w:rPr>
          <w:rFonts w:ascii="Arial" w:hAnsi="Arial" w:cs="Arial"/>
          <w:b/>
          <w:bCs/>
          <w:spacing w:val="4"/>
          <w:sz w:val="20"/>
          <w:szCs w:val="20"/>
        </w:rPr>
      </w:pPr>
    </w:p>
    <w:p w14:paraId="50370BAA" w14:textId="77777777" w:rsidR="00233DB3" w:rsidRDefault="00337C3E" w:rsidP="001819AF">
      <w:pPr>
        <w:widowControl w:val="0"/>
        <w:autoSpaceDE w:val="0"/>
        <w:autoSpaceDN w:val="0"/>
        <w:adjustRightInd w:val="0"/>
        <w:spacing w:before="40" w:after="0" w:line="240" w:lineRule="auto"/>
        <w:ind w:right="92"/>
        <w:rPr>
          <w:rFonts w:ascii="Arial" w:hAnsi="Arial" w:cs="Arial"/>
          <w:b/>
          <w:bCs/>
          <w:spacing w:val="4"/>
          <w:sz w:val="28"/>
          <w:szCs w:val="28"/>
        </w:rPr>
      </w:pPr>
      <w:r>
        <w:rPr>
          <w:rFonts w:ascii="Arial" w:hAnsi="Arial" w:cs="Arial"/>
          <w:b/>
          <w:bCs/>
          <w:spacing w:val="4"/>
          <w:sz w:val="28"/>
          <w:szCs w:val="28"/>
        </w:rPr>
        <w:t xml:space="preserve">CROSS-CUT </w:t>
      </w:r>
      <w:r w:rsidR="00734D8A" w:rsidRPr="00734D8A">
        <w:rPr>
          <w:rFonts w:ascii="Arial" w:hAnsi="Arial" w:cs="Arial"/>
          <w:b/>
          <w:bCs/>
          <w:spacing w:val="4"/>
          <w:sz w:val="24"/>
          <w:szCs w:val="24"/>
        </w:rPr>
        <w:t>WAYLEAVE APPLICATION</w:t>
      </w:r>
      <w:r w:rsidR="00734D8A" w:rsidRPr="00734D8A">
        <w:rPr>
          <w:rFonts w:ascii="Arial" w:hAnsi="Arial" w:cs="Arial"/>
          <w:b/>
          <w:bCs/>
          <w:spacing w:val="4"/>
          <w:sz w:val="28"/>
          <w:szCs w:val="28"/>
        </w:rPr>
        <w:t xml:space="preserve"> </w:t>
      </w:r>
      <w:r>
        <w:rPr>
          <w:rFonts w:ascii="Arial" w:hAnsi="Arial" w:cs="Arial"/>
          <w:b/>
          <w:bCs/>
          <w:spacing w:val="4"/>
          <w:sz w:val="28"/>
          <w:szCs w:val="28"/>
        </w:rPr>
        <w:t>APPROVAL</w:t>
      </w:r>
    </w:p>
    <w:p w14:paraId="6AC75990" w14:textId="4323D9C7" w:rsidR="00765946" w:rsidRPr="00CA1264" w:rsidRDefault="00765946" w:rsidP="00765946">
      <w:pPr>
        <w:spacing w:before="120" w:after="120" w:line="360" w:lineRule="auto"/>
        <w:jc w:val="both"/>
        <w:rPr>
          <w:rFonts w:ascii="Arial" w:hAnsi="Arial" w:cs="Arial"/>
          <w:sz w:val="20"/>
          <w:szCs w:val="20"/>
        </w:rPr>
      </w:pPr>
      <w:r w:rsidRPr="00CA1264">
        <w:rPr>
          <w:rFonts w:ascii="Arial" w:hAnsi="Arial" w:cs="Arial"/>
          <w:sz w:val="20"/>
          <w:szCs w:val="20"/>
        </w:rPr>
        <w:t xml:space="preserve">Delegation to the </w:t>
      </w:r>
      <w:r>
        <w:rPr>
          <w:rFonts w:ascii="Arial" w:hAnsi="Arial" w:cs="Arial"/>
          <w:sz w:val="20"/>
          <w:szCs w:val="20"/>
        </w:rPr>
        <w:t xml:space="preserve">Executive Director: INFRASTRUCTURE DESIGN, CONSTRUCTION AND MAINTENANCE DIVISION </w:t>
      </w:r>
      <w:r w:rsidRPr="00CA1264">
        <w:rPr>
          <w:rFonts w:ascii="Arial" w:hAnsi="Arial" w:cs="Arial"/>
          <w:sz w:val="20"/>
          <w:szCs w:val="20"/>
        </w:rPr>
        <w:t>in terms of Section 58(3) of the Local Government (Administration and Elections) Ordinance, 1960 (Ordinance 40 of 1960): Power to approve schemes for civil services and make conditions.</w:t>
      </w:r>
    </w:p>
    <w:p w14:paraId="7CC3DD39" w14:textId="77777777" w:rsidR="001E1BCB" w:rsidRPr="00D01863" w:rsidRDefault="001E1BCB" w:rsidP="001819AF">
      <w:pPr>
        <w:widowControl w:val="0"/>
        <w:autoSpaceDE w:val="0"/>
        <w:autoSpaceDN w:val="0"/>
        <w:adjustRightInd w:val="0"/>
        <w:spacing w:before="40" w:after="0" w:line="240" w:lineRule="auto"/>
        <w:ind w:right="92"/>
        <w:rPr>
          <w:rFonts w:ascii="Arial" w:hAnsi="Arial" w:cs="Arial"/>
          <w:bCs/>
          <w:spacing w:val="4"/>
          <w:sz w:val="20"/>
          <w:szCs w:val="20"/>
        </w:rPr>
      </w:pPr>
    </w:p>
    <w:tbl>
      <w:tblPr>
        <w:tblStyle w:val="PlainTable11"/>
        <w:tblW w:w="0" w:type="auto"/>
        <w:tblLook w:val="04A0" w:firstRow="1" w:lastRow="0" w:firstColumn="1" w:lastColumn="0" w:noHBand="0" w:noVBand="1"/>
      </w:tblPr>
      <w:tblGrid>
        <w:gridCol w:w="3119"/>
        <w:gridCol w:w="7214"/>
      </w:tblGrid>
      <w:tr w:rsidR="001819AF" w:rsidRPr="001819AF" w14:paraId="17706365" w14:textId="77777777" w:rsidTr="001672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3" w:type="dxa"/>
            <w:gridSpan w:val="2"/>
            <w:hideMark/>
          </w:tcPr>
          <w:p w14:paraId="010AD3EA" w14:textId="77777777" w:rsidR="001819AF" w:rsidRPr="001819AF" w:rsidRDefault="001819AF" w:rsidP="001819AF">
            <w:pPr>
              <w:spacing w:after="120"/>
              <w:rPr>
                <w:rFonts w:ascii="Arial" w:hAnsi="Arial" w:cs="Arial"/>
                <w:b w:val="0"/>
                <w:bCs w:val="0"/>
                <w:sz w:val="24"/>
                <w:szCs w:val="24"/>
                <w:lang w:eastAsia="en-US"/>
              </w:rPr>
            </w:pPr>
            <w:r w:rsidRPr="001819AF">
              <w:rPr>
                <w:rFonts w:ascii="Arial" w:hAnsi="Arial" w:cs="Arial"/>
                <w:sz w:val="24"/>
                <w:szCs w:val="24"/>
                <w:lang w:eastAsia="en-US"/>
              </w:rPr>
              <w:t>Wayleave details</w:t>
            </w:r>
            <w:r>
              <w:rPr>
                <w:rFonts w:ascii="Arial" w:hAnsi="Arial" w:cs="Arial"/>
                <w:sz w:val="24"/>
                <w:szCs w:val="24"/>
                <w:lang w:eastAsia="en-US"/>
              </w:rPr>
              <w:t>:</w:t>
            </w:r>
          </w:p>
        </w:tc>
      </w:tr>
      <w:tr w:rsidR="001819AF" w:rsidRPr="001819AF" w14:paraId="24139B50" w14:textId="77777777" w:rsidTr="001672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hideMark/>
          </w:tcPr>
          <w:p w14:paraId="4DA1D3B0" w14:textId="77777777" w:rsidR="001819AF" w:rsidRPr="001819AF" w:rsidRDefault="001819AF" w:rsidP="00CB7539">
            <w:pPr>
              <w:spacing w:before="120" w:after="120" w:line="240" w:lineRule="auto"/>
              <w:rPr>
                <w:rFonts w:ascii="Arial" w:hAnsi="Arial" w:cs="Arial"/>
                <w:sz w:val="20"/>
                <w:szCs w:val="20"/>
                <w:lang w:eastAsia="en-US"/>
              </w:rPr>
            </w:pPr>
            <w:r w:rsidRPr="001819AF">
              <w:rPr>
                <w:rFonts w:ascii="Arial" w:hAnsi="Arial" w:cs="Arial"/>
                <w:sz w:val="20"/>
                <w:szCs w:val="20"/>
                <w:lang w:eastAsia="en-US"/>
              </w:rPr>
              <w:t xml:space="preserve">Wayleave Number </w:t>
            </w:r>
          </w:p>
        </w:tc>
        <w:tc>
          <w:tcPr>
            <w:tcW w:w="7184" w:type="dxa"/>
            <w:hideMark/>
          </w:tcPr>
          <w:p w14:paraId="5442DC8B" w14:textId="77777777" w:rsidR="001819AF" w:rsidRPr="001819AF" w:rsidRDefault="001819AF" w:rsidP="00CB7539">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US"/>
              </w:rPr>
            </w:pPr>
            <w:r>
              <w:rPr>
                <w:rFonts w:ascii="Arial" w:hAnsi="Arial" w:cs="Arial"/>
                <w:b/>
                <w:bCs/>
                <w:iCs/>
                <w:sz w:val="20"/>
                <w:szCs w:val="20"/>
              </w:rPr>
              <w:t>WL2223-0077</w:t>
            </w:r>
          </w:p>
        </w:tc>
      </w:tr>
      <w:tr w:rsidR="001819AF" w:rsidRPr="001819AF" w14:paraId="42E481EA" w14:textId="77777777" w:rsidTr="001672EF">
        <w:tc>
          <w:tcPr>
            <w:cnfStyle w:val="001000000000" w:firstRow="0" w:lastRow="0" w:firstColumn="1" w:lastColumn="0" w:oddVBand="0" w:evenVBand="0" w:oddHBand="0" w:evenHBand="0" w:firstRowFirstColumn="0" w:firstRowLastColumn="0" w:lastRowFirstColumn="0" w:lastRowLastColumn="0"/>
            <w:tcW w:w="3119" w:type="dxa"/>
            <w:hideMark/>
          </w:tcPr>
          <w:p w14:paraId="1F3A053C" w14:textId="77777777" w:rsidR="001819AF" w:rsidRPr="001819AF" w:rsidRDefault="001819AF" w:rsidP="00CB7539">
            <w:pPr>
              <w:spacing w:before="120" w:after="120" w:line="240" w:lineRule="auto"/>
              <w:rPr>
                <w:rFonts w:ascii="Arial" w:hAnsi="Arial" w:cs="Arial"/>
                <w:sz w:val="20"/>
                <w:szCs w:val="20"/>
                <w:lang w:eastAsia="en-US"/>
              </w:rPr>
            </w:pPr>
            <w:r w:rsidRPr="001819AF">
              <w:rPr>
                <w:rFonts w:ascii="Arial" w:hAnsi="Arial" w:cs="Arial"/>
                <w:sz w:val="20"/>
                <w:szCs w:val="20"/>
                <w:lang w:eastAsia="en-US"/>
              </w:rPr>
              <w:t xml:space="preserve">Application Reason </w:t>
            </w:r>
          </w:p>
        </w:tc>
        <w:tc>
          <w:tcPr>
            <w:tcW w:w="7184" w:type="dxa"/>
            <w:hideMark/>
          </w:tcPr>
          <w:p w14:paraId="0FE798FB" w14:textId="77777777" w:rsidR="001819AF" w:rsidRPr="001819AF" w:rsidRDefault="001B7CF4" w:rsidP="00CB7539">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US"/>
              </w:rPr>
            </w:pPr>
            <w:r>
              <w:rPr>
                <w:rFonts w:ascii="Arial" w:hAnsi="Arial" w:cs="Arial"/>
                <w:sz w:val="20"/>
                <w:szCs w:val="20"/>
                <w:lang w:eastAsia="en-US"/>
              </w:rPr>
              <w:t>ECN Multiple sites one Township</w:t>
            </w:r>
          </w:p>
        </w:tc>
      </w:tr>
      <w:tr w:rsidR="001819AF" w:rsidRPr="001819AF" w14:paraId="1CF82877" w14:textId="77777777" w:rsidTr="001672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hideMark/>
          </w:tcPr>
          <w:p w14:paraId="5358D8B4" w14:textId="77777777" w:rsidR="001819AF" w:rsidRPr="001819AF" w:rsidRDefault="001819AF" w:rsidP="00CB7539">
            <w:pPr>
              <w:spacing w:before="120" w:after="120" w:line="240" w:lineRule="auto"/>
              <w:rPr>
                <w:rFonts w:ascii="Arial" w:hAnsi="Arial" w:cs="Arial"/>
                <w:sz w:val="20"/>
                <w:szCs w:val="20"/>
                <w:lang w:eastAsia="en-US"/>
              </w:rPr>
            </w:pPr>
            <w:r w:rsidRPr="001819AF">
              <w:rPr>
                <w:rFonts w:ascii="Arial" w:hAnsi="Arial" w:cs="Arial"/>
                <w:sz w:val="20"/>
                <w:szCs w:val="20"/>
                <w:lang w:eastAsia="en-US"/>
              </w:rPr>
              <w:t xml:space="preserve">Work Description </w:t>
            </w:r>
          </w:p>
        </w:tc>
        <w:tc>
          <w:tcPr>
            <w:tcW w:w="7184" w:type="dxa"/>
            <w:hideMark/>
          </w:tcPr>
          <w:p w14:paraId="127E6469" w14:textId="77777777" w:rsidR="00734D8A" w:rsidRDefault="00734D8A" w:rsidP="00CB7539">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US"/>
              </w:rPr>
            </w:pPr>
            <w:r>
              <w:rPr>
                <w:rFonts w:ascii="Arial" w:hAnsi="Arial" w:cs="Arial"/>
                <w:sz w:val="20"/>
                <w:szCs w:val="20"/>
                <w:lang w:eastAsia="en-US"/>
              </w:rPr>
              <w:t>Cross-Cut excavation to expose existing services:</w:t>
            </w:r>
          </w:p>
          <w:p w14:paraId="15DEBCA8" w14:textId="77777777" w:rsidR="001819AF" w:rsidRPr="001819AF" w:rsidRDefault="001B7CF4" w:rsidP="00CB7539">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US"/>
              </w:rPr>
            </w:pPr>
            <w:r>
              <w:rPr>
                <w:rFonts w:ascii="Arial" w:hAnsi="Arial" w:cs="Arial"/>
                <w:sz w:val="20"/>
                <w:szCs w:val="20"/>
                <w:lang w:eastAsia="en-US"/>
              </w:rPr>
              <w:t xml:space="preserve"> Construction of new proposed telecommunication infrastructure including all trenching, backfilling, duct installation, manhole construction as well as fibre installation and jointing.</w:t>
            </w:r>
          </w:p>
        </w:tc>
      </w:tr>
      <w:tr w:rsidR="001819AF" w:rsidRPr="001819AF" w14:paraId="3C2E64C7" w14:textId="77777777" w:rsidTr="001672EF">
        <w:tc>
          <w:tcPr>
            <w:cnfStyle w:val="001000000000" w:firstRow="0" w:lastRow="0" w:firstColumn="1" w:lastColumn="0" w:oddVBand="0" w:evenVBand="0" w:oddHBand="0" w:evenHBand="0" w:firstRowFirstColumn="0" w:firstRowLastColumn="0" w:lastRowFirstColumn="0" w:lastRowLastColumn="0"/>
            <w:tcW w:w="3119" w:type="dxa"/>
            <w:hideMark/>
          </w:tcPr>
          <w:p w14:paraId="77350FE1" w14:textId="77777777" w:rsidR="009E2A79" w:rsidRPr="001819AF" w:rsidRDefault="001819AF" w:rsidP="0023265A">
            <w:pPr>
              <w:spacing w:before="120" w:after="120" w:line="240" w:lineRule="auto"/>
              <w:rPr>
                <w:rFonts w:ascii="Arial" w:hAnsi="Arial" w:cs="Arial"/>
                <w:sz w:val="20"/>
                <w:szCs w:val="20"/>
                <w:lang w:eastAsia="en-US"/>
              </w:rPr>
            </w:pPr>
            <w:r w:rsidRPr="00D3409E">
              <w:rPr>
                <w:rFonts w:ascii="Arial" w:hAnsi="Arial" w:cs="Arial"/>
                <w:sz w:val="20"/>
                <w:szCs w:val="20"/>
                <w:lang w:eastAsia="en-US"/>
              </w:rPr>
              <w:t>Location Description</w:t>
            </w:r>
          </w:p>
        </w:tc>
        <w:tc>
          <w:tcPr>
            <w:tcW w:w="7184" w:type="dxa"/>
            <w:hideMark/>
          </w:tcPr>
          <w:p w14:paraId="18BF7601" w14:textId="77777777" w:rsidR="005E4176" w:rsidRDefault="00D3409E" w:rsidP="0023265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US"/>
              </w:rPr>
            </w:pPr>
            <w:r>
              <w:rPr>
                <w:rFonts w:ascii="Arial" w:hAnsi="Arial" w:cs="Arial"/>
                <w:sz w:val="20"/>
                <w:szCs w:val="20"/>
                <w:lang w:eastAsia="en-US"/>
              </w:rPr>
              <w:t xml:space="preserve">East Lynne </w:t>
            </w:r>
          </w:p>
          <w:p w14:paraId="5ED8BF43" w14:textId="041EC5DB" w:rsidR="00943786" w:rsidRPr="001819AF" w:rsidRDefault="00943786" w:rsidP="0023265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US"/>
              </w:rPr>
            </w:pPr>
            <w:r>
              <w:rPr>
                <w:rFonts w:ascii="Arial" w:hAnsi="Arial" w:cs="Arial"/>
                <w:sz w:val="20"/>
                <w:szCs w:val="20"/>
                <w:lang w:eastAsia="en-US"/>
              </w:rPr>
              <w:t>JAN NIEMANDPARK</w:t>
            </w:r>
          </w:p>
        </w:tc>
      </w:tr>
      <w:tr w:rsidR="001819AF" w:rsidRPr="001819AF" w14:paraId="145A4F98" w14:textId="77777777" w:rsidTr="001672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hideMark/>
          </w:tcPr>
          <w:p w14:paraId="5ADCEE4C" w14:textId="77777777" w:rsidR="001819AF" w:rsidRPr="001819AF" w:rsidRDefault="001819AF" w:rsidP="00CB7539">
            <w:pPr>
              <w:spacing w:before="120" w:after="120" w:line="240" w:lineRule="auto"/>
              <w:rPr>
                <w:rFonts w:ascii="Arial" w:hAnsi="Arial" w:cs="Arial"/>
                <w:sz w:val="20"/>
                <w:szCs w:val="20"/>
                <w:lang w:eastAsia="en-US"/>
              </w:rPr>
            </w:pPr>
            <w:r w:rsidRPr="001819AF">
              <w:rPr>
                <w:rFonts w:ascii="Arial" w:hAnsi="Arial" w:cs="Arial"/>
                <w:sz w:val="20"/>
                <w:szCs w:val="20"/>
                <w:lang w:eastAsia="en-US"/>
              </w:rPr>
              <w:t xml:space="preserve">Estimated Start Date </w:t>
            </w:r>
          </w:p>
        </w:tc>
        <w:tc>
          <w:tcPr>
            <w:tcW w:w="7184" w:type="dxa"/>
            <w:hideMark/>
          </w:tcPr>
          <w:p w14:paraId="68AEC8CD" w14:textId="77777777" w:rsidR="001819AF" w:rsidRPr="001819AF" w:rsidRDefault="00F96525" w:rsidP="00CB7539">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US"/>
              </w:rPr>
            </w:pPr>
            <w:r>
              <w:rPr>
                <w:rFonts w:ascii="Arial" w:hAnsi="Arial" w:cs="Arial"/>
                <w:sz w:val="20"/>
                <w:szCs w:val="20"/>
                <w:lang w:eastAsia="en-US"/>
              </w:rPr>
              <w:t>2022/08/31 00:00:00</w:t>
            </w:r>
          </w:p>
        </w:tc>
      </w:tr>
      <w:tr w:rsidR="001819AF" w:rsidRPr="001819AF" w14:paraId="3217D8C0" w14:textId="77777777" w:rsidTr="001672EF">
        <w:tc>
          <w:tcPr>
            <w:cnfStyle w:val="001000000000" w:firstRow="0" w:lastRow="0" w:firstColumn="1" w:lastColumn="0" w:oddVBand="0" w:evenVBand="0" w:oddHBand="0" w:evenHBand="0" w:firstRowFirstColumn="0" w:firstRowLastColumn="0" w:lastRowFirstColumn="0" w:lastRowLastColumn="0"/>
            <w:tcW w:w="3119" w:type="dxa"/>
            <w:hideMark/>
          </w:tcPr>
          <w:p w14:paraId="67AC3C01" w14:textId="77777777" w:rsidR="001819AF" w:rsidRPr="001819AF" w:rsidRDefault="001819AF" w:rsidP="00CB7539">
            <w:pPr>
              <w:spacing w:before="120" w:after="120" w:line="240" w:lineRule="auto"/>
              <w:rPr>
                <w:rFonts w:ascii="Arial" w:hAnsi="Arial" w:cs="Arial"/>
                <w:sz w:val="20"/>
                <w:szCs w:val="20"/>
                <w:lang w:eastAsia="en-US"/>
              </w:rPr>
            </w:pPr>
            <w:r w:rsidRPr="001819AF">
              <w:rPr>
                <w:rFonts w:ascii="Arial" w:hAnsi="Arial" w:cs="Arial"/>
                <w:sz w:val="20"/>
                <w:szCs w:val="20"/>
                <w:lang w:eastAsia="en-US"/>
              </w:rPr>
              <w:t xml:space="preserve">Estimated End Date </w:t>
            </w:r>
          </w:p>
        </w:tc>
        <w:tc>
          <w:tcPr>
            <w:tcW w:w="7184" w:type="dxa"/>
            <w:hideMark/>
          </w:tcPr>
          <w:p w14:paraId="5586DEA2" w14:textId="77777777" w:rsidR="001819AF" w:rsidRPr="001819AF" w:rsidRDefault="00F96525" w:rsidP="00CB7539">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US"/>
              </w:rPr>
            </w:pPr>
            <w:r>
              <w:rPr>
                <w:rFonts w:ascii="Arial" w:hAnsi="Arial" w:cs="Arial"/>
                <w:sz w:val="20"/>
                <w:szCs w:val="20"/>
                <w:lang w:eastAsia="en-US"/>
              </w:rPr>
              <w:t>2023/02/28 00:00:00</w:t>
            </w:r>
          </w:p>
        </w:tc>
      </w:tr>
      <w:tr w:rsidR="001819AF" w:rsidRPr="001819AF" w14:paraId="0E98E5ED" w14:textId="77777777" w:rsidTr="001672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hideMark/>
          </w:tcPr>
          <w:p w14:paraId="57E306CE" w14:textId="77777777" w:rsidR="001819AF" w:rsidRPr="001819AF" w:rsidRDefault="001819AF" w:rsidP="00CB7539">
            <w:pPr>
              <w:spacing w:before="120" w:after="120" w:line="240" w:lineRule="auto"/>
              <w:rPr>
                <w:rFonts w:ascii="Arial" w:hAnsi="Arial" w:cs="Arial"/>
                <w:sz w:val="20"/>
                <w:szCs w:val="20"/>
                <w:lang w:eastAsia="en-US"/>
              </w:rPr>
            </w:pPr>
            <w:r w:rsidRPr="001819AF">
              <w:rPr>
                <w:rFonts w:ascii="Arial" w:hAnsi="Arial" w:cs="Arial"/>
                <w:sz w:val="20"/>
                <w:szCs w:val="20"/>
                <w:lang w:eastAsia="en-US"/>
              </w:rPr>
              <w:t xml:space="preserve">Application Phase </w:t>
            </w:r>
          </w:p>
        </w:tc>
        <w:tc>
          <w:tcPr>
            <w:tcW w:w="7184" w:type="dxa"/>
            <w:hideMark/>
          </w:tcPr>
          <w:p w14:paraId="3B88EA7F" w14:textId="77777777" w:rsidR="001819AF" w:rsidRPr="001819AF" w:rsidRDefault="001B7CF4" w:rsidP="00CB7539">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US"/>
              </w:rPr>
            </w:pPr>
            <w:proofErr w:type="gramStart"/>
            <w:r>
              <w:rPr>
                <w:rFonts w:ascii="Arial" w:hAnsi="Arial" w:cs="Arial"/>
                <w:sz w:val="20"/>
                <w:szCs w:val="20"/>
                <w:lang w:eastAsia="en-US"/>
              </w:rPr>
              <w:t>Cross-Cut</w:t>
            </w:r>
            <w:proofErr w:type="gramEnd"/>
          </w:p>
        </w:tc>
      </w:tr>
      <w:tr w:rsidR="001819AF" w:rsidRPr="001819AF" w14:paraId="061324C2" w14:textId="77777777" w:rsidTr="001672EF">
        <w:tc>
          <w:tcPr>
            <w:cnfStyle w:val="001000000000" w:firstRow="0" w:lastRow="0" w:firstColumn="1" w:lastColumn="0" w:oddVBand="0" w:evenVBand="0" w:oddHBand="0" w:evenHBand="0" w:firstRowFirstColumn="0" w:firstRowLastColumn="0" w:lastRowFirstColumn="0" w:lastRowLastColumn="0"/>
            <w:tcW w:w="3119" w:type="dxa"/>
            <w:hideMark/>
          </w:tcPr>
          <w:p w14:paraId="1AB97C22" w14:textId="77777777" w:rsidR="001819AF" w:rsidRPr="001819AF" w:rsidRDefault="001819AF" w:rsidP="00CB7539">
            <w:pPr>
              <w:spacing w:before="120" w:after="120" w:line="240" w:lineRule="auto"/>
              <w:rPr>
                <w:rFonts w:ascii="Arial" w:hAnsi="Arial" w:cs="Arial"/>
                <w:sz w:val="20"/>
                <w:szCs w:val="20"/>
                <w:lang w:eastAsia="en-US"/>
              </w:rPr>
            </w:pPr>
            <w:r w:rsidRPr="001819AF">
              <w:rPr>
                <w:rFonts w:ascii="Arial" w:hAnsi="Arial" w:cs="Arial"/>
                <w:sz w:val="20"/>
                <w:szCs w:val="20"/>
                <w:lang w:eastAsia="en-US"/>
              </w:rPr>
              <w:t xml:space="preserve">Applicant </w:t>
            </w:r>
          </w:p>
        </w:tc>
        <w:tc>
          <w:tcPr>
            <w:tcW w:w="7184" w:type="dxa"/>
            <w:hideMark/>
          </w:tcPr>
          <w:p w14:paraId="58DBDF52" w14:textId="77777777" w:rsidR="001819AF" w:rsidRPr="001819AF" w:rsidRDefault="001B7CF4" w:rsidP="00CB7539">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US"/>
              </w:rPr>
            </w:pPr>
            <w:r>
              <w:rPr>
                <w:rFonts w:ascii="Arial" w:hAnsi="Arial" w:cs="Arial"/>
                <w:sz w:val="20"/>
                <w:szCs w:val="20"/>
                <w:lang w:eastAsia="en-US"/>
              </w:rPr>
              <w:t>Telkom SOC Limited</w:t>
            </w:r>
          </w:p>
        </w:tc>
      </w:tr>
      <w:tr w:rsidR="001819AF" w:rsidRPr="001819AF" w14:paraId="7AF9EFAC" w14:textId="77777777" w:rsidTr="001672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hideMark/>
          </w:tcPr>
          <w:p w14:paraId="2775E365" w14:textId="164CF0CD" w:rsidR="001819AF" w:rsidRPr="001819AF" w:rsidRDefault="00177D21" w:rsidP="00CB7539">
            <w:pPr>
              <w:spacing w:before="120" w:after="120" w:line="240" w:lineRule="auto"/>
              <w:rPr>
                <w:rFonts w:ascii="Arial" w:hAnsi="Arial" w:cs="Arial"/>
                <w:sz w:val="20"/>
                <w:szCs w:val="20"/>
                <w:lang w:eastAsia="en-US"/>
              </w:rPr>
            </w:pPr>
            <w:r>
              <w:rPr>
                <w:rFonts w:ascii="Arial" w:hAnsi="Arial" w:cs="Arial"/>
                <w:sz w:val="20"/>
                <w:szCs w:val="20"/>
                <w:lang w:eastAsia="en-US"/>
              </w:rPr>
              <w:t xml:space="preserve">Applicant </w:t>
            </w:r>
            <w:r w:rsidR="001819AF" w:rsidRPr="001819AF">
              <w:rPr>
                <w:rFonts w:ascii="Arial" w:hAnsi="Arial" w:cs="Arial"/>
                <w:sz w:val="20"/>
                <w:szCs w:val="20"/>
                <w:lang w:eastAsia="en-US"/>
              </w:rPr>
              <w:t xml:space="preserve">Contact Name </w:t>
            </w:r>
          </w:p>
        </w:tc>
        <w:tc>
          <w:tcPr>
            <w:tcW w:w="7184" w:type="dxa"/>
            <w:hideMark/>
          </w:tcPr>
          <w:p w14:paraId="70A16704" w14:textId="77777777" w:rsidR="001819AF" w:rsidRPr="001819AF" w:rsidRDefault="001B7CF4" w:rsidP="00CB7539">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US"/>
              </w:rPr>
            </w:pPr>
            <w:r>
              <w:rPr>
                <w:rFonts w:ascii="Arial" w:hAnsi="Arial" w:cs="Arial"/>
                <w:sz w:val="20"/>
                <w:szCs w:val="20"/>
                <w:lang w:eastAsia="en-US"/>
              </w:rPr>
              <w:t>Mr Norman Madonsela</w:t>
            </w:r>
          </w:p>
        </w:tc>
      </w:tr>
      <w:tr w:rsidR="001819AF" w:rsidRPr="001819AF" w14:paraId="19FC23DF" w14:textId="77777777" w:rsidTr="001672EF">
        <w:tc>
          <w:tcPr>
            <w:cnfStyle w:val="001000000000" w:firstRow="0" w:lastRow="0" w:firstColumn="1" w:lastColumn="0" w:oddVBand="0" w:evenVBand="0" w:oddHBand="0" w:evenHBand="0" w:firstRowFirstColumn="0" w:firstRowLastColumn="0" w:lastRowFirstColumn="0" w:lastRowLastColumn="0"/>
            <w:tcW w:w="3119" w:type="dxa"/>
            <w:hideMark/>
          </w:tcPr>
          <w:p w14:paraId="616C96FD" w14:textId="33D03537" w:rsidR="001819AF" w:rsidRPr="001819AF" w:rsidRDefault="001819AF" w:rsidP="00CB7539">
            <w:pPr>
              <w:spacing w:before="120" w:after="120" w:line="240" w:lineRule="auto"/>
              <w:rPr>
                <w:rFonts w:ascii="Arial" w:hAnsi="Arial" w:cs="Arial"/>
                <w:sz w:val="20"/>
                <w:szCs w:val="20"/>
                <w:lang w:eastAsia="en-US"/>
              </w:rPr>
            </w:pPr>
            <w:r w:rsidRPr="001819AF">
              <w:rPr>
                <w:rFonts w:ascii="Arial" w:hAnsi="Arial" w:cs="Arial"/>
                <w:sz w:val="20"/>
                <w:szCs w:val="20"/>
                <w:lang w:eastAsia="en-US"/>
              </w:rPr>
              <w:t xml:space="preserve">Consultant </w:t>
            </w:r>
          </w:p>
        </w:tc>
        <w:tc>
          <w:tcPr>
            <w:tcW w:w="7184" w:type="dxa"/>
            <w:hideMark/>
          </w:tcPr>
          <w:p w14:paraId="1DE94B58" w14:textId="77777777" w:rsidR="001819AF" w:rsidRPr="001819AF" w:rsidRDefault="001B7CF4" w:rsidP="00CB7539">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US"/>
              </w:rPr>
            </w:pPr>
            <w:r>
              <w:rPr>
                <w:rFonts w:ascii="Arial" w:hAnsi="Arial" w:cs="Arial"/>
                <w:sz w:val="20"/>
                <w:szCs w:val="20"/>
                <w:lang w:eastAsia="en-US"/>
              </w:rPr>
              <w:t xml:space="preserve">Corridor Africa Technologies </w:t>
            </w:r>
          </w:p>
        </w:tc>
      </w:tr>
      <w:tr w:rsidR="001819AF" w:rsidRPr="001819AF" w14:paraId="4DA2EBAE" w14:textId="77777777" w:rsidTr="001672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hideMark/>
          </w:tcPr>
          <w:p w14:paraId="78F8DEA0" w14:textId="33104E58" w:rsidR="001819AF" w:rsidRPr="001819AF" w:rsidRDefault="00177D21" w:rsidP="00CB7539">
            <w:pPr>
              <w:spacing w:before="120" w:after="120" w:line="240" w:lineRule="auto"/>
              <w:rPr>
                <w:rFonts w:ascii="Arial" w:hAnsi="Arial" w:cs="Arial"/>
                <w:sz w:val="20"/>
                <w:szCs w:val="20"/>
                <w:lang w:eastAsia="en-US"/>
              </w:rPr>
            </w:pPr>
            <w:r>
              <w:rPr>
                <w:rFonts w:ascii="Arial" w:hAnsi="Arial" w:cs="Arial"/>
                <w:sz w:val="20"/>
                <w:szCs w:val="20"/>
                <w:lang w:eastAsia="en-US"/>
              </w:rPr>
              <w:t xml:space="preserve">Consultant </w:t>
            </w:r>
            <w:r w:rsidR="001819AF" w:rsidRPr="001819AF">
              <w:rPr>
                <w:rFonts w:ascii="Arial" w:hAnsi="Arial" w:cs="Arial"/>
                <w:sz w:val="20"/>
                <w:szCs w:val="20"/>
                <w:lang w:eastAsia="en-US"/>
              </w:rPr>
              <w:t xml:space="preserve">Contact Name </w:t>
            </w:r>
          </w:p>
        </w:tc>
        <w:tc>
          <w:tcPr>
            <w:tcW w:w="7184" w:type="dxa"/>
            <w:hideMark/>
          </w:tcPr>
          <w:p w14:paraId="7E819E4D" w14:textId="77777777" w:rsidR="001819AF" w:rsidRPr="001819AF" w:rsidRDefault="001B7CF4" w:rsidP="00CB7539">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US"/>
              </w:rPr>
            </w:pPr>
            <w:r>
              <w:rPr>
                <w:rFonts w:ascii="Arial" w:hAnsi="Arial" w:cs="Arial"/>
                <w:sz w:val="20"/>
                <w:szCs w:val="20"/>
                <w:lang w:eastAsia="en-US"/>
              </w:rPr>
              <w:t xml:space="preserve">Siyabonga </w:t>
            </w:r>
            <w:proofErr w:type="spellStart"/>
            <w:r>
              <w:rPr>
                <w:rFonts w:ascii="Arial" w:hAnsi="Arial" w:cs="Arial"/>
                <w:sz w:val="20"/>
                <w:szCs w:val="20"/>
                <w:lang w:eastAsia="en-US"/>
              </w:rPr>
              <w:t>Vuyisile</w:t>
            </w:r>
            <w:proofErr w:type="spellEnd"/>
            <w:r>
              <w:rPr>
                <w:rFonts w:ascii="Arial" w:hAnsi="Arial" w:cs="Arial"/>
                <w:sz w:val="20"/>
                <w:szCs w:val="20"/>
                <w:lang w:eastAsia="en-US"/>
              </w:rPr>
              <w:t xml:space="preserve"> </w:t>
            </w:r>
            <w:proofErr w:type="spellStart"/>
            <w:r>
              <w:rPr>
                <w:rFonts w:ascii="Arial" w:hAnsi="Arial" w:cs="Arial"/>
                <w:sz w:val="20"/>
                <w:szCs w:val="20"/>
                <w:lang w:eastAsia="en-US"/>
              </w:rPr>
              <w:t>Dubazana</w:t>
            </w:r>
            <w:proofErr w:type="spellEnd"/>
            <w:r>
              <w:rPr>
                <w:rFonts w:ascii="Arial" w:hAnsi="Arial" w:cs="Arial"/>
                <w:sz w:val="20"/>
                <w:szCs w:val="20"/>
                <w:lang w:eastAsia="en-US"/>
              </w:rPr>
              <w:t xml:space="preserve"> </w:t>
            </w:r>
          </w:p>
        </w:tc>
      </w:tr>
    </w:tbl>
    <w:p w14:paraId="7E3847DA" w14:textId="77777777" w:rsidR="001E1BCB" w:rsidRPr="00D01863" w:rsidRDefault="001E1BCB" w:rsidP="00834364">
      <w:pPr>
        <w:widowControl w:val="0"/>
        <w:pBdr>
          <w:bottom w:val="single" w:sz="4" w:space="1" w:color="808080" w:themeColor="background1" w:themeShade="80"/>
        </w:pBdr>
        <w:autoSpaceDE w:val="0"/>
        <w:autoSpaceDN w:val="0"/>
        <w:adjustRightInd w:val="0"/>
        <w:spacing w:after="60" w:line="240" w:lineRule="auto"/>
        <w:ind w:right="91"/>
        <w:rPr>
          <w:rFonts w:ascii="Arial" w:hAnsi="Arial" w:cs="Arial"/>
          <w:bCs/>
          <w:spacing w:val="4"/>
          <w:sz w:val="20"/>
          <w:szCs w:val="20"/>
        </w:rPr>
      </w:pPr>
    </w:p>
    <w:p w14:paraId="502967A3" w14:textId="77777777" w:rsidR="00687A5A" w:rsidRDefault="00687A5A" w:rsidP="003D48BE">
      <w:pPr>
        <w:widowControl w:val="0"/>
        <w:autoSpaceDE w:val="0"/>
        <w:autoSpaceDN w:val="0"/>
        <w:adjustRightInd w:val="0"/>
        <w:spacing w:before="120" w:after="0" w:line="360" w:lineRule="auto"/>
        <w:ind w:right="91"/>
        <w:jc w:val="both"/>
        <w:rPr>
          <w:rFonts w:ascii="Arial" w:hAnsi="Arial" w:cs="Arial"/>
          <w:bCs/>
          <w:spacing w:val="-2"/>
          <w:sz w:val="20"/>
          <w:szCs w:val="20"/>
        </w:rPr>
      </w:pPr>
      <w:r>
        <w:rPr>
          <w:rFonts w:ascii="Arial" w:hAnsi="Arial" w:cs="Arial"/>
          <w:bCs/>
          <w:spacing w:val="-2"/>
          <w:sz w:val="20"/>
          <w:szCs w:val="20"/>
        </w:rPr>
        <w:t>This Approval will expire on</w:t>
      </w:r>
      <w:r w:rsidR="00337C3E">
        <w:rPr>
          <w:rFonts w:ascii="Arial" w:hAnsi="Arial" w:cs="Arial"/>
          <w:bCs/>
          <w:spacing w:val="-2"/>
          <w:sz w:val="20"/>
          <w:szCs w:val="20"/>
        </w:rPr>
        <w:t xml:space="preserve"> </w:t>
      </w:r>
      <w:sdt>
        <w:sdtPr>
          <w:rPr>
            <w:rFonts w:ascii="Arial" w:hAnsi="Arial" w:cs="Arial"/>
            <w:b/>
            <w:bCs/>
            <w:strike/>
            <w:spacing w:val="-2"/>
            <w:sz w:val="20"/>
            <w:szCs w:val="20"/>
          </w:rPr>
          <w:alias w:val="Letter Date"/>
          <w:tag w:val="LetterDate"/>
          <w:id w:val="-1396051258"/>
          <w:lock w:val="sdtLocked"/>
          <w:placeholder>
            <w:docPart w:val="A711D49E68A84CB4AD1BE4D3E7AA545F"/>
          </w:placeholder>
          <w:date w:fullDate="2018-08-01T00:00:00Z">
            <w:dateFormat w:val="dddd, dd MMMM yyyy"/>
            <w:lid w:val="en-ZA"/>
            <w:storeMappedDataAs w:val="date"/>
            <w:calendar w:val="gregorian"/>
          </w:date>
        </w:sdtPr>
        <w:sdtEndPr/>
        <w:sdtContent>
          <w:r w:rsidR="00CF1B57">
            <w:rPr>
              <w:rFonts w:ascii="Arial" w:hAnsi="Arial" w:cs="Arial"/>
              <w:b/>
              <w:bCs/>
              <w:strike/>
              <w:spacing w:val="-2"/>
              <w:sz w:val="20"/>
              <w:szCs w:val="20"/>
            </w:rPr>
            <w:t>Wednesday, 01 August 2018</w:t>
          </w:r>
        </w:sdtContent>
      </w:sdt>
      <w:r>
        <w:rPr>
          <w:rFonts w:ascii="Arial" w:hAnsi="Arial" w:cs="Arial"/>
          <w:bCs/>
          <w:spacing w:val="-2"/>
          <w:sz w:val="20"/>
          <w:szCs w:val="20"/>
        </w:rPr>
        <w:t>, after which a new approval will have to be obtained.</w:t>
      </w:r>
    </w:p>
    <w:p w14:paraId="5F79B25A" w14:textId="77777777" w:rsidR="003D48BE" w:rsidRPr="001E1BCB" w:rsidRDefault="003D48BE" w:rsidP="003D48BE">
      <w:pPr>
        <w:widowControl w:val="0"/>
        <w:autoSpaceDE w:val="0"/>
        <w:autoSpaceDN w:val="0"/>
        <w:adjustRightInd w:val="0"/>
        <w:spacing w:after="0" w:line="360" w:lineRule="auto"/>
        <w:ind w:right="92"/>
        <w:jc w:val="both"/>
        <w:rPr>
          <w:rFonts w:ascii="Arial" w:hAnsi="Arial" w:cs="Arial"/>
          <w:bCs/>
          <w:spacing w:val="1"/>
          <w:sz w:val="20"/>
          <w:szCs w:val="20"/>
        </w:rPr>
      </w:pPr>
      <w:r>
        <w:rPr>
          <w:rFonts w:ascii="Arial" w:hAnsi="Arial" w:cs="Arial"/>
          <w:bCs/>
          <w:spacing w:val="1"/>
          <w:sz w:val="20"/>
          <w:szCs w:val="20"/>
        </w:rPr>
        <w:t>This approval document must be read in conjunction with the responding Service Agencies’ stated terms and conditions.</w:t>
      </w:r>
    </w:p>
    <w:p w14:paraId="5ABC143D" w14:textId="77777777" w:rsidR="003D48BE" w:rsidRDefault="003D48BE" w:rsidP="003D48BE">
      <w:pPr>
        <w:widowControl w:val="0"/>
        <w:pBdr>
          <w:bottom w:val="single" w:sz="4" w:space="1" w:color="808080" w:themeColor="background1" w:themeShade="80"/>
        </w:pBdr>
        <w:autoSpaceDE w:val="0"/>
        <w:autoSpaceDN w:val="0"/>
        <w:adjustRightInd w:val="0"/>
        <w:spacing w:after="120" w:line="360" w:lineRule="auto"/>
        <w:ind w:right="91"/>
        <w:jc w:val="both"/>
        <w:rPr>
          <w:rFonts w:ascii="Arial" w:hAnsi="Arial" w:cs="Arial"/>
          <w:bCs/>
          <w:spacing w:val="1"/>
          <w:sz w:val="20"/>
          <w:szCs w:val="20"/>
        </w:rPr>
      </w:pPr>
      <w:r>
        <w:rPr>
          <w:rFonts w:ascii="Arial" w:hAnsi="Arial" w:cs="Arial"/>
          <w:bCs/>
          <w:spacing w:val="-2"/>
          <w:sz w:val="20"/>
          <w:szCs w:val="20"/>
        </w:rPr>
        <w:t>Please login to the Electronic Wayleave Management System to view all</w:t>
      </w:r>
      <w:r w:rsidRPr="001E1BCB">
        <w:rPr>
          <w:rFonts w:ascii="Arial" w:hAnsi="Arial" w:cs="Arial"/>
          <w:bCs/>
          <w:spacing w:val="1"/>
          <w:sz w:val="20"/>
          <w:szCs w:val="20"/>
        </w:rPr>
        <w:t xml:space="preserve"> </w:t>
      </w:r>
      <w:r>
        <w:rPr>
          <w:rFonts w:ascii="Arial" w:hAnsi="Arial" w:cs="Arial"/>
          <w:bCs/>
          <w:sz w:val="20"/>
          <w:szCs w:val="20"/>
        </w:rPr>
        <w:t>S</w:t>
      </w:r>
      <w:r w:rsidRPr="001E1BCB">
        <w:rPr>
          <w:rFonts w:ascii="Arial" w:hAnsi="Arial" w:cs="Arial"/>
          <w:bCs/>
          <w:sz w:val="20"/>
          <w:szCs w:val="20"/>
        </w:rPr>
        <w:t xml:space="preserve">ervice </w:t>
      </w:r>
      <w:r>
        <w:rPr>
          <w:rFonts w:ascii="Arial" w:hAnsi="Arial" w:cs="Arial"/>
          <w:bCs/>
          <w:spacing w:val="2"/>
          <w:sz w:val="20"/>
          <w:szCs w:val="20"/>
        </w:rPr>
        <w:t>Agencies/O</w:t>
      </w:r>
      <w:r w:rsidRPr="001E1BCB">
        <w:rPr>
          <w:rFonts w:ascii="Arial" w:hAnsi="Arial" w:cs="Arial"/>
          <w:bCs/>
          <w:spacing w:val="2"/>
          <w:sz w:val="20"/>
          <w:szCs w:val="20"/>
        </w:rPr>
        <w:t>wners</w:t>
      </w:r>
      <w:r w:rsidRPr="001E1BCB">
        <w:rPr>
          <w:rFonts w:ascii="Arial" w:hAnsi="Arial" w:cs="Arial"/>
          <w:bCs/>
          <w:spacing w:val="1"/>
          <w:sz w:val="20"/>
          <w:szCs w:val="20"/>
        </w:rPr>
        <w:t xml:space="preserve"> </w:t>
      </w:r>
      <w:r>
        <w:rPr>
          <w:rFonts w:ascii="Arial" w:hAnsi="Arial" w:cs="Arial"/>
          <w:bCs/>
          <w:spacing w:val="1"/>
          <w:sz w:val="20"/>
          <w:szCs w:val="20"/>
        </w:rPr>
        <w:t xml:space="preserve">services responses, </w:t>
      </w:r>
      <w:proofErr w:type="gramStart"/>
      <w:r>
        <w:rPr>
          <w:rFonts w:ascii="Arial" w:hAnsi="Arial" w:cs="Arial"/>
          <w:bCs/>
          <w:spacing w:val="1"/>
          <w:sz w:val="20"/>
          <w:szCs w:val="20"/>
        </w:rPr>
        <w:t>terms</w:t>
      </w:r>
      <w:proofErr w:type="gramEnd"/>
      <w:r>
        <w:rPr>
          <w:rFonts w:ascii="Arial" w:hAnsi="Arial" w:cs="Arial"/>
          <w:bCs/>
          <w:spacing w:val="1"/>
          <w:sz w:val="20"/>
          <w:szCs w:val="20"/>
        </w:rPr>
        <w:t xml:space="preserve"> and conditions in response to this wayleave application</w:t>
      </w:r>
      <w:r w:rsidRPr="001E1BCB">
        <w:rPr>
          <w:rFonts w:ascii="Arial" w:hAnsi="Arial" w:cs="Arial"/>
          <w:bCs/>
          <w:spacing w:val="1"/>
          <w:sz w:val="20"/>
          <w:szCs w:val="20"/>
        </w:rPr>
        <w:t>.</w:t>
      </w:r>
    </w:p>
    <w:p w14:paraId="7C61576D" w14:textId="77777777" w:rsidR="00CF2196" w:rsidRDefault="00CF2196" w:rsidP="00CF2196">
      <w:pPr>
        <w:widowControl w:val="0"/>
        <w:pBdr>
          <w:bottom w:val="single" w:sz="4" w:space="1" w:color="808080" w:themeColor="background1" w:themeShade="80"/>
        </w:pBdr>
        <w:tabs>
          <w:tab w:val="left" w:pos="2552"/>
          <w:tab w:val="left" w:pos="5529"/>
          <w:tab w:val="left" w:pos="7655"/>
          <w:tab w:val="right" w:pos="10348"/>
        </w:tabs>
        <w:autoSpaceDE w:val="0"/>
        <w:autoSpaceDN w:val="0"/>
        <w:adjustRightInd w:val="0"/>
        <w:spacing w:after="120" w:line="360" w:lineRule="auto"/>
        <w:ind w:right="91"/>
        <w:jc w:val="both"/>
        <w:rPr>
          <w:rFonts w:ascii="Arial" w:hAnsi="Arial" w:cs="Arial"/>
          <w:bCs/>
          <w:spacing w:val="1"/>
          <w:sz w:val="20"/>
          <w:szCs w:val="20"/>
        </w:rPr>
      </w:pPr>
      <w:r>
        <w:rPr>
          <w:rFonts w:ascii="Arial" w:hAnsi="Arial" w:cs="Arial"/>
          <w:bCs/>
          <w:spacing w:val="1"/>
          <w:sz w:val="20"/>
          <w:szCs w:val="20"/>
        </w:rPr>
        <w:t>Approved files for WL2223-0077</w:t>
      </w:r>
      <w:r>
        <w:rPr>
          <w:rFonts w:ascii="Arial" w:hAnsi="Arial" w:cs="Arial"/>
          <w:bCs/>
          <w:spacing w:val="1"/>
          <w:sz w:val="20"/>
          <w:szCs w:val="20"/>
        </w:rPr>
        <w:br/>
        <w:t>Document Type</w:t>
      </w:r>
      <w:r>
        <w:rPr>
          <w:rFonts w:ascii="Arial" w:hAnsi="Arial" w:cs="Arial"/>
          <w:bCs/>
          <w:spacing w:val="1"/>
          <w:sz w:val="20"/>
          <w:szCs w:val="20"/>
        </w:rPr>
        <w:tab/>
        <w:t>Name</w:t>
      </w:r>
      <w:r>
        <w:rPr>
          <w:rFonts w:ascii="Arial" w:hAnsi="Arial" w:cs="Arial"/>
          <w:bCs/>
          <w:spacing w:val="1"/>
          <w:sz w:val="20"/>
          <w:szCs w:val="20"/>
        </w:rPr>
        <w:tab/>
        <w:t>Description</w:t>
      </w:r>
      <w:r>
        <w:rPr>
          <w:rFonts w:ascii="Arial" w:hAnsi="Arial" w:cs="Arial"/>
          <w:bCs/>
          <w:spacing w:val="1"/>
          <w:sz w:val="20"/>
          <w:szCs w:val="20"/>
        </w:rPr>
        <w:tab/>
        <w:t>Reference</w:t>
      </w:r>
      <w:r>
        <w:rPr>
          <w:rFonts w:ascii="Arial" w:hAnsi="Arial" w:cs="Arial"/>
          <w:bCs/>
          <w:spacing w:val="1"/>
          <w:sz w:val="20"/>
          <w:szCs w:val="20"/>
        </w:rPr>
        <w:tab/>
        <w:t>Revision</w:t>
      </w:r>
      <w:r>
        <w:rPr>
          <w:rFonts w:ascii="Arial" w:hAnsi="Arial" w:cs="Arial"/>
          <w:bCs/>
          <w:spacing w:val="1"/>
          <w:sz w:val="20"/>
          <w:szCs w:val="20"/>
        </w:rPr>
        <w:br/>
        <w:t>Layout Map A3/A4</w:t>
      </w:r>
      <w:r>
        <w:rPr>
          <w:rFonts w:ascii="Arial" w:hAnsi="Arial" w:cs="Arial"/>
          <w:bCs/>
          <w:spacing w:val="1"/>
          <w:sz w:val="20"/>
          <w:szCs w:val="20"/>
        </w:rPr>
        <w:tab/>
        <w:t>ELN A10 WAYLEAVE.pdf</w:t>
      </w:r>
      <w:r>
        <w:rPr>
          <w:rFonts w:ascii="Arial" w:hAnsi="Arial" w:cs="Arial"/>
          <w:bCs/>
          <w:spacing w:val="1"/>
          <w:sz w:val="20"/>
          <w:szCs w:val="20"/>
        </w:rPr>
        <w:tab/>
      </w:r>
      <w:r>
        <w:rPr>
          <w:rFonts w:ascii="Arial" w:hAnsi="Arial" w:cs="Arial"/>
          <w:bCs/>
          <w:spacing w:val="1"/>
          <w:sz w:val="20"/>
          <w:szCs w:val="20"/>
        </w:rPr>
        <w:tab/>
      </w:r>
      <w:r>
        <w:rPr>
          <w:rFonts w:ascii="Arial" w:hAnsi="Arial" w:cs="Arial"/>
          <w:bCs/>
          <w:spacing w:val="1"/>
          <w:sz w:val="20"/>
          <w:szCs w:val="20"/>
        </w:rPr>
        <w:tab/>
        <w:t>1</w:t>
      </w:r>
      <w:r>
        <w:rPr>
          <w:rFonts w:ascii="Arial" w:hAnsi="Arial" w:cs="Arial"/>
          <w:bCs/>
          <w:spacing w:val="1"/>
          <w:sz w:val="20"/>
          <w:szCs w:val="20"/>
        </w:rPr>
        <w:br/>
        <w:t>Proof of Payment (Receipt)</w:t>
      </w:r>
      <w:r>
        <w:rPr>
          <w:rFonts w:ascii="Arial" w:hAnsi="Arial" w:cs="Arial"/>
          <w:bCs/>
          <w:spacing w:val="1"/>
          <w:sz w:val="20"/>
          <w:szCs w:val="20"/>
        </w:rPr>
        <w:tab/>
        <w:t>ProofOfPayment_CITYOFTSHWANE_20221004.pdf</w:t>
      </w:r>
      <w:r>
        <w:rPr>
          <w:rFonts w:ascii="Arial" w:hAnsi="Arial" w:cs="Arial"/>
          <w:bCs/>
          <w:spacing w:val="1"/>
          <w:sz w:val="20"/>
          <w:szCs w:val="20"/>
        </w:rPr>
        <w:tab/>
        <w:t xml:space="preserve">proof of payment </w:t>
      </w:r>
      <w:r>
        <w:rPr>
          <w:rFonts w:ascii="Arial" w:hAnsi="Arial" w:cs="Arial"/>
          <w:bCs/>
          <w:spacing w:val="1"/>
          <w:sz w:val="20"/>
          <w:szCs w:val="20"/>
        </w:rPr>
        <w:tab/>
      </w:r>
      <w:r>
        <w:rPr>
          <w:rFonts w:ascii="Arial" w:hAnsi="Arial" w:cs="Arial"/>
          <w:bCs/>
          <w:spacing w:val="1"/>
          <w:sz w:val="20"/>
          <w:szCs w:val="20"/>
        </w:rPr>
        <w:lastRenderedPageBreak/>
        <w:tab/>
        <w:t>0</w:t>
      </w:r>
      <w:r>
        <w:rPr>
          <w:rFonts w:ascii="Arial" w:hAnsi="Arial" w:cs="Arial"/>
          <w:bCs/>
          <w:spacing w:val="1"/>
          <w:sz w:val="20"/>
          <w:szCs w:val="20"/>
        </w:rPr>
        <w:br/>
        <w:t xml:space="preserve">Cross-Cut Traffic Management Plan </w:t>
      </w:r>
      <w:r>
        <w:rPr>
          <w:rFonts w:ascii="Arial" w:hAnsi="Arial" w:cs="Arial"/>
          <w:bCs/>
          <w:spacing w:val="1"/>
          <w:sz w:val="20"/>
          <w:szCs w:val="20"/>
        </w:rPr>
        <w:tab/>
        <w:t>ELNA10 - TMP - 0001.pdf</w:t>
      </w:r>
      <w:r>
        <w:rPr>
          <w:rFonts w:ascii="Arial" w:hAnsi="Arial" w:cs="Arial"/>
          <w:bCs/>
          <w:spacing w:val="1"/>
          <w:sz w:val="20"/>
          <w:szCs w:val="20"/>
        </w:rPr>
        <w:tab/>
        <w:t>Traffic Management plan</w:t>
      </w:r>
      <w:r>
        <w:rPr>
          <w:rFonts w:ascii="Arial" w:hAnsi="Arial" w:cs="Arial"/>
          <w:bCs/>
          <w:spacing w:val="1"/>
          <w:sz w:val="20"/>
          <w:szCs w:val="20"/>
        </w:rPr>
        <w:tab/>
      </w:r>
      <w:r>
        <w:rPr>
          <w:rFonts w:ascii="Arial" w:hAnsi="Arial" w:cs="Arial"/>
          <w:bCs/>
          <w:spacing w:val="1"/>
          <w:sz w:val="20"/>
          <w:szCs w:val="20"/>
        </w:rPr>
        <w:tab/>
        <w:t>1</w:t>
      </w:r>
      <w:r>
        <w:rPr>
          <w:rFonts w:ascii="Arial" w:hAnsi="Arial" w:cs="Arial"/>
          <w:bCs/>
          <w:spacing w:val="1"/>
          <w:sz w:val="20"/>
          <w:szCs w:val="20"/>
        </w:rPr>
        <w:br/>
        <w:t>Cross-cut Design Drawing</w:t>
      </w:r>
      <w:r>
        <w:rPr>
          <w:rFonts w:ascii="Arial" w:hAnsi="Arial" w:cs="Arial"/>
          <w:bCs/>
          <w:spacing w:val="1"/>
          <w:sz w:val="20"/>
          <w:szCs w:val="20"/>
        </w:rPr>
        <w:tab/>
        <w:t>ELNA10 - CCD - 001.pdf</w:t>
      </w:r>
      <w:r>
        <w:rPr>
          <w:rFonts w:ascii="Arial" w:hAnsi="Arial" w:cs="Arial"/>
          <w:bCs/>
          <w:spacing w:val="1"/>
          <w:sz w:val="20"/>
          <w:szCs w:val="20"/>
        </w:rPr>
        <w:tab/>
        <w:t xml:space="preserve">Cross Cut design </w:t>
      </w:r>
      <w:r>
        <w:rPr>
          <w:rFonts w:ascii="Arial" w:hAnsi="Arial" w:cs="Arial"/>
          <w:bCs/>
          <w:spacing w:val="1"/>
          <w:sz w:val="20"/>
          <w:szCs w:val="20"/>
        </w:rPr>
        <w:tab/>
      </w:r>
      <w:r>
        <w:rPr>
          <w:rFonts w:ascii="Arial" w:hAnsi="Arial" w:cs="Arial"/>
          <w:bCs/>
          <w:spacing w:val="1"/>
          <w:sz w:val="20"/>
          <w:szCs w:val="20"/>
        </w:rPr>
        <w:tab/>
        <w:t>1</w:t>
      </w:r>
      <w:r>
        <w:rPr>
          <w:rFonts w:ascii="Arial" w:hAnsi="Arial" w:cs="Arial"/>
          <w:bCs/>
          <w:spacing w:val="1"/>
          <w:sz w:val="20"/>
          <w:szCs w:val="20"/>
        </w:rPr>
        <w:br/>
      </w:r>
    </w:p>
    <w:p w14:paraId="3D63E6AF" w14:textId="55965FA3" w:rsidR="00CF2196" w:rsidRDefault="00CF2196" w:rsidP="003D48BE">
      <w:pPr>
        <w:widowControl w:val="0"/>
        <w:pBdr>
          <w:bottom w:val="single" w:sz="4" w:space="1" w:color="808080" w:themeColor="background1" w:themeShade="80"/>
        </w:pBdr>
        <w:autoSpaceDE w:val="0"/>
        <w:autoSpaceDN w:val="0"/>
        <w:adjustRightInd w:val="0"/>
        <w:spacing w:after="120" w:line="360" w:lineRule="auto"/>
        <w:ind w:right="91"/>
        <w:jc w:val="both"/>
        <w:rPr>
          <w:rFonts w:ascii="Arial" w:hAnsi="Arial" w:cs="Arial"/>
          <w:bCs/>
          <w:spacing w:val="1"/>
          <w:sz w:val="20"/>
          <w:szCs w:val="20"/>
        </w:rPr>
      </w:pPr>
    </w:p>
    <w:p w14:paraId="04DFD632" w14:textId="77777777" w:rsidR="00177D21" w:rsidRDefault="00177D21" w:rsidP="003D48BE">
      <w:pPr>
        <w:widowControl w:val="0"/>
        <w:pBdr>
          <w:bottom w:val="single" w:sz="4" w:space="1" w:color="808080" w:themeColor="background1" w:themeShade="80"/>
        </w:pBdr>
        <w:autoSpaceDE w:val="0"/>
        <w:autoSpaceDN w:val="0"/>
        <w:adjustRightInd w:val="0"/>
        <w:spacing w:after="120" w:line="360" w:lineRule="auto"/>
        <w:ind w:right="91"/>
        <w:jc w:val="both"/>
        <w:rPr>
          <w:rFonts w:ascii="Arial" w:hAnsi="Arial" w:cs="Arial"/>
          <w:bCs/>
          <w:spacing w:val="1"/>
          <w:sz w:val="20"/>
          <w:szCs w:val="20"/>
        </w:rPr>
      </w:pPr>
    </w:p>
    <w:p w14:paraId="3C95AB9B" w14:textId="77777777" w:rsidR="003D48BE" w:rsidRDefault="003D48BE" w:rsidP="001E1BCB">
      <w:pPr>
        <w:keepNext/>
        <w:widowControl w:val="0"/>
        <w:autoSpaceDE w:val="0"/>
        <w:autoSpaceDN w:val="0"/>
        <w:adjustRightInd w:val="0"/>
        <w:spacing w:after="0" w:line="240" w:lineRule="auto"/>
        <w:rPr>
          <w:rFonts w:ascii="Arial" w:hAnsi="Arial" w:cs="Arial"/>
          <w:b/>
          <w:bCs/>
          <w:color w:val="A6A6A6"/>
          <w:spacing w:val="1"/>
          <w:sz w:val="18"/>
          <w:szCs w:val="18"/>
        </w:rPr>
      </w:pPr>
    </w:p>
    <w:p w14:paraId="54E51F97" w14:textId="77777777" w:rsidR="001E1BCB" w:rsidRDefault="001E1BCB" w:rsidP="00765946">
      <w:pPr>
        <w:keepNext/>
        <w:widowControl w:val="0"/>
        <w:tabs>
          <w:tab w:val="left" w:pos="3945"/>
        </w:tabs>
        <w:autoSpaceDE w:val="0"/>
        <w:autoSpaceDN w:val="0"/>
        <w:adjustRightInd w:val="0"/>
        <w:spacing w:after="0" w:line="240" w:lineRule="auto"/>
        <w:rPr>
          <w:rFonts w:ascii="Arial" w:hAnsi="Arial" w:cs="Arial"/>
          <w:b/>
          <w:bCs/>
          <w:color w:val="A6A6A6"/>
          <w:spacing w:val="1"/>
          <w:sz w:val="18"/>
          <w:szCs w:val="18"/>
        </w:rPr>
      </w:pPr>
      <w:r w:rsidRPr="001E1BCB">
        <w:rPr>
          <w:rFonts w:ascii="Arial" w:hAnsi="Arial" w:cs="Arial"/>
          <w:b/>
          <w:bCs/>
          <w:color w:val="A6A6A6"/>
          <w:spacing w:val="1"/>
          <w:sz w:val="18"/>
          <w:szCs w:val="18"/>
        </w:rPr>
        <w:t>SE</w:t>
      </w:r>
      <w:r w:rsidRPr="001E1BCB">
        <w:rPr>
          <w:rFonts w:ascii="Arial" w:hAnsi="Arial" w:cs="Arial"/>
          <w:b/>
          <w:bCs/>
          <w:color w:val="A6A6A6"/>
          <w:spacing w:val="-1"/>
          <w:sz w:val="18"/>
          <w:szCs w:val="18"/>
        </w:rPr>
        <w:t>R</w:t>
      </w:r>
      <w:r w:rsidRPr="001E1BCB">
        <w:rPr>
          <w:rFonts w:ascii="Arial" w:hAnsi="Arial" w:cs="Arial"/>
          <w:b/>
          <w:bCs/>
          <w:color w:val="A6A6A6"/>
          <w:spacing w:val="-2"/>
          <w:sz w:val="18"/>
          <w:szCs w:val="18"/>
        </w:rPr>
        <w:t>V</w:t>
      </w:r>
      <w:r w:rsidRPr="001E1BCB">
        <w:rPr>
          <w:rFonts w:ascii="Arial" w:hAnsi="Arial" w:cs="Arial"/>
          <w:b/>
          <w:bCs/>
          <w:color w:val="A6A6A6"/>
          <w:spacing w:val="1"/>
          <w:sz w:val="18"/>
          <w:szCs w:val="18"/>
        </w:rPr>
        <w:t>I</w:t>
      </w:r>
      <w:r w:rsidRPr="001E1BCB">
        <w:rPr>
          <w:rFonts w:ascii="Arial" w:hAnsi="Arial" w:cs="Arial"/>
          <w:b/>
          <w:bCs/>
          <w:color w:val="A6A6A6"/>
          <w:spacing w:val="-1"/>
          <w:sz w:val="18"/>
          <w:szCs w:val="18"/>
        </w:rPr>
        <w:t>C</w:t>
      </w:r>
      <w:r w:rsidRPr="001E1BCB">
        <w:rPr>
          <w:rFonts w:ascii="Arial" w:hAnsi="Arial" w:cs="Arial"/>
          <w:b/>
          <w:bCs/>
          <w:color w:val="A6A6A6"/>
          <w:sz w:val="18"/>
          <w:szCs w:val="18"/>
        </w:rPr>
        <w:t xml:space="preserve">E </w:t>
      </w:r>
      <w:r w:rsidRPr="001E1BCB">
        <w:rPr>
          <w:rFonts w:ascii="Arial" w:hAnsi="Arial" w:cs="Arial"/>
          <w:b/>
          <w:bCs/>
          <w:color w:val="A6A6A6"/>
          <w:spacing w:val="-1"/>
          <w:sz w:val="18"/>
          <w:szCs w:val="18"/>
        </w:rPr>
        <w:t>C</w:t>
      </w:r>
      <w:r w:rsidRPr="001E1BCB">
        <w:rPr>
          <w:rFonts w:ascii="Arial" w:hAnsi="Arial" w:cs="Arial"/>
          <w:b/>
          <w:bCs/>
          <w:color w:val="A6A6A6"/>
          <w:sz w:val="18"/>
          <w:szCs w:val="18"/>
        </w:rPr>
        <w:t>O</w:t>
      </w:r>
      <w:r w:rsidRPr="001E1BCB">
        <w:rPr>
          <w:rFonts w:ascii="Arial" w:hAnsi="Arial" w:cs="Arial"/>
          <w:b/>
          <w:bCs/>
          <w:color w:val="A6A6A6"/>
          <w:spacing w:val="-1"/>
          <w:sz w:val="18"/>
          <w:szCs w:val="18"/>
        </w:rPr>
        <w:t>ORD</w:t>
      </w:r>
      <w:r w:rsidRPr="001E1BCB">
        <w:rPr>
          <w:rFonts w:ascii="Arial" w:hAnsi="Arial" w:cs="Arial"/>
          <w:b/>
          <w:bCs/>
          <w:color w:val="A6A6A6"/>
          <w:spacing w:val="1"/>
          <w:sz w:val="18"/>
          <w:szCs w:val="18"/>
        </w:rPr>
        <w:t>IN</w:t>
      </w:r>
      <w:r w:rsidRPr="001E1BCB">
        <w:rPr>
          <w:rFonts w:ascii="Arial" w:hAnsi="Arial" w:cs="Arial"/>
          <w:b/>
          <w:bCs/>
          <w:color w:val="A6A6A6"/>
          <w:spacing w:val="-6"/>
          <w:sz w:val="18"/>
          <w:szCs w:val="18"/>
        </w:rPr>
        <w:t>A</w:t>
      </w:r>
      <w:r w:rsidRPr="001E1BCB">
        <w:rPr>
          <w:rFonts w:ascii="Arial" w:hAnsi="Arial" w:cs="Arial"/>
          <w:b/>
          <w:bCs/>
          <w:color w:val="A6A6A6"/>
          <w:spacing w:val="-2"/>
          <w:sz w:val="18"/>
          <w:szCs w:val="18"/>
        </w:rPr>
        <w:t>T</w:t>
      </w:r>
      <w:r w:rsidRPr="001E1BCB">
        <w:rPr>
          <w:rFonts w:ascii="Arial" w:hAnsi="Arial" w:cs="Arial"/>
          <w:b/>
          <w:bCs/>
          <w:color w:val="A6A6A6"/>
          <w:sz w:val="18"/>
          <w:szCs w:val="18"/>
        </w:rPr>
        <w:t>O</w:t>
      </w:r>
      <w:r w:rsidRPr="001E1BCB">
        <w:rPr>
          <w:rFonts w:ascii="Arial" w:hAnsi="Arial" w:cs="Arial"/>
          <w:b/>
          <w:bCs/>
          <w:color w:val="A6A6A6"/>
          <w:spacing w:val="-1"/>
          <w:sz w:val="18"/>
          <w:szCs w:val="18"/>
        </w:rPr>
        <w:t>R</w:t>
      </w:r>
      <w:r w:rsidRPr="001E1BCB">
        <w:rPr>
          <w:rFonts w:ascii="Arial" w:hAnsi="Arial" w:cs="Arial"/>
          <w:b/>
          <w:bCs/>
          <w:color w:val="A6A6A6"/>
          <w:spacing w:val="1"/>
          <w:sz w:val="18"/>
          <w:szCs w:val="18"/>
        </w:rPr>
        <w:t>’</w:t>
      </w:r>
      <w:r w:rsidRPr="001E1BCB">
        <w:rPr>
          <w:rFonts w:ascii="Arial" w:hAnsi="Arial" w:cs="Arial"/>
          <w:b/>
          <w:bCs/>
          <w:color w:val="A6A6A6"/>
          <w:sz w:val="18"/>
          <w:szCs w:val="18"/>
        </w:rPr>
        <w:t>S</w:t>
      </w:r>
      <w:r w:rsidRPr="001E1BCB">
        <w:rPr>
          <w:rFonts w:ascii="Arial" w:hAnsi="Arial" w:cs="Arial"/>
          <w:b/>
          <w:bCs/>
          <w:color w:val="A6A6A6"/>
          <w:spacing w:val="3"/>
          <w:sz w:val="18"/>
          <w:szCs w:val="18"/>
        </w:rPr>
        <w:t xml:space="preserve"> </w:t>
      </w:r>
      <w:r w:rsidRPr="001E1BCB">
        <w:rPr>
          <w:rFonts w:ascii="Arial" w:hAnsi="Arial" w:cs="Arial"/>
          <w:b/>
          <w:bCs/>
          <w:color w:val="A6A6A6"/>
          <w:sz w:val="18"/>
          <w:szCs w:val="18"/>
        </w:rPr>
        <w:t>O</w:t>
      </w:r>
      <w:r w:rsidRPr="001E1BCB">
        <w:rPr>
          <w:rFonts w:ascii="Arial" w:hAnsi="Arial" w:cs="Arial"/>
          <w:b/>
          <w:bCs/>
          <w:color w:val="A6A6A6"/>
          <w:spacing w:val="-3"/>
          <w:sz w:val="18"/>
          <w:szCs w:val="18"/>
        </w:rPr>
        <w:t>F</w:t>
      </w:r>
      <w:r w:rsidRPr="001E1BCB">
        <w:rPr>
          <w:rFonts w:ascii="Arial" w:hAnsi="Arial" w:cs="Arial"/>
          <w:b/>
          <w:bCs/>
          <w:color w:val="A6A6A6"/>
          <w:sz w:val="18"/>
          <w:szCs w:val="18"/>
        </w:rPr>
        <w:t>F</w:t>
      </w:r>
      <w:r w:rsidRPr="001E1BCB">
        <w:rPr>
          <w:rFonts w:ascii="Arial" w:hAnsi="Arial" w:cs="Arial"/>
          <w:b/>
          <w:bCs/>
          <w:color w:val="A6A6A6"/>
          <w:spacing w:val="1"/>
          <w:sz w:val="18"/>
          <w:szCs w:val="18"/>
        </w:rPr>
        <w:t>I</w:t>
      </w:r>
      <w:r w:rsidRPr="001E1BCB">
        <w:rPr>
          <w:rFonts w:ascii="Arial" w:hAnsi="Arial" w:cs="Arial"/>
          <w:b/>
          <w:bCs/>
          <w:color w:val="A6A6A6"/>
          <w:spacing w:val="-1"/>
          <w:sz w:val="18"/>
          <w:szCs w:val="18"/>
        </w:rPr>
        <w:t>C</w:t>
      </w:r>
      <w:r w:rsidRPr="001E1BCB">
        <w:rPr>
          <w:rFonts w:ascii="Arial" w:hAnsi="Arial" w:cs="Arial"/>
          <w:b/>
          <w:bCs/>
          <w:color w:val="A6A6A6"/>
          <w:sz w:val="18"/>
          <w:szCs w:val="18"/>
        </w:rPr>
        <w:t xml:space="preserve">E </w:t>
      </w:r>
      <w:r w:rsidRPr="001E1BCB">
        <w:rPr>
          <w:rFonts w:ascii="Arial" w:hAnsi="Arial" w:cs="Arial"/>
          <w:b/>
          <w:bCs/>
          <w:color w:val="A6A6A6"/>
          <w:spacing w:val="-1"/>
          <w:sz w:val="18"/>
          <w:szCs w:val="18"/>
        </w:rPr>
        <w:t>U</w:t>
      </w:r>
      <w:r w:rsidRPr="001E1BCB">
        <w:rPr>
          <w:rFonts w:ascii="Arial" w:hAnsi="Arial" w:cs="Arial"/>
          <w:b/>
          <w:bCs/>
          <w:color w:val="A6A6A6"/>
          <w:spacing w:val="-2"/>
          <w:sz w:val="18"/>
          <w:szCs w:val="18"/>
        </w:rPr>
        <w:t>S</w:t>
      </w:r>
      <w:r w:rsidRPr="001E1BCB">
        <w:rPr>
          <w:rFonts w:ascii="Arial" w:hAnsi="Arial" w:cs="Arial"/>
          <w:b/>
          <w:bCs/>
          <w:color w:val="A6A6A6"/>
          <w:spacing w:val="1"/>
          <w:sz w:val="18"/>
          <w:szCs w:val="18"/>
        </w:rPr>
        <w:t>E:</w:t>
      </w:r>
      <w:r w:rsidR="00765946">
        <w:rPr>
          <w:rFonts w:ascii="Arial" w:hAnsi="Arial" w:cs="Arial"/>
          <w:b/>
          <w:bCs/>
          <w:color w:val="A6A6A6"/>
          <w:spacing w:val="1"/>
          <w:sz w:val="18"/>
          <w:szCs w:val="18"/>
        </w:rPr>
        <w:tab/>
      </w:r>
    </w:p>
    <w:p w14:paraId="74F9CC3A" w14:textId="40754ED8" w:rsidR="00765946" w:rsidRPr="00D158A6" w:rsidRDefault="00765946" w:rsidP="00765946">
      <w:pPr>
        <w:numPr>
          <w:ilvl w:val="0"/>
          <w:numId w:val="13"/>
        </w:numPr>
        <w:spacing w:before="120" w:after="0" w:line="240" w:lineRule="auto"/>
        <w:rPr>
          <w:rFonts w:ascii="Arial" w:hAnsi="Arial" w:cs="Arial"/>
          <w:sz w:val="20"/>
          <w:szCs w:val="20"/>
        </w:rPr>
      </w:pPr>
      <w:r w:rsidRPr="00D158A6">
        <w:rPr>
          <w:rFonts w:ascii="Arial" w:hAnsi="Arial" w:cs="Arial"/>
          <w:sz w:val="20"/>
          <w:szCs w:val="20"/>
        </w:rPr>
        <w:t>COMPILER:</w:t>
      </w:r>
      <w:r>
        <w:rPr>
          <w:rFonts w:ascii="Arial" w:hAnsi="Arial" w:cs="Arial"/>
          <w:sz w:val="20"/>
          <w:szCs w:val="20"/>
        </w:rPr>
        <w:t xml:space="preserve"> </w:t>
      </w:r>
      <w:r>
        <w:rPr>
          <w:rFonts w:ascii="Arial" w:hAnsi="Arial" w:cs="Arial"/>
          <w:sz w:val="20"/>
          <w:szCs w:val="20"/>
        </w:rPr>
        <w:tab/>
        <w:t>Mr.</w:t>
      </w:r>
      <w:r w:rsidR="00D63E42">
        <w:rPr>
          <w:rFonts w:ascii="Arial" w:hAnsi="Arial" w:cs="Arial"/>
          <w:sz w:val="20"/>
          <w:szCs w:val="20"/>
        </w:rPr>
        <w:t xml:space="preserve"> </w:t>
      </w:r>
      <w:r>
        <w:rPr>
          <w:rFonts w:ascii="Arial" w:hAnsi="Arial" w:cs="Arial"/>
          <w:sz w:val="20"/>
          <w:szCs w:val="20"/>
        </w:rPr>
        <w:t xml:space="preserve">Gladstone </w:t>
      </w:r>
      <w:proofErr w:type="spellStart"/>
      <w:r>
        <w:rPr>
          <w:rFonts w:ascii="Arial" w:hAnsi="Arial" w:cs="Arial"/>
          <w:sz w:val="20"/>
          <w:szCs w:val="20"/>
        </w:rPr>
        <w:t>Shirindza</w:t>
      </w:r>
      <w:proofErr w:type="spellEnd"/>
    </w:p>
    <w:p w14:paraId="2E1CCE40" w14:textId="77777777" w:rsidR="00765946" w:rsidRPr="00D158A6" w:rsidRDefault="00765946" w:rsidP="00765946">
      <w:pPr>
        <w:spacing w:before="120" w:after="120" w:line="360" w:lineRule="auto"/>
        <w:ind w:firstLine="360"/>
        <w:rPr>
          <w:rFonts w:ascii="Arial" w:hAnsi="Arial" w:cs="Arial"/>
          <w:sz w:val="20"/>
          <w:szCs w:val="20"/>
        </w:rPr>
      </w:pPr>
      <w:r w:rsidRPr="00D158A6">
        <w:rPr>
          <w:rFonts w:ascii="Arial" w:hAnsi="Arial" w:cs="Arial"/>
          <w:sz w:val="20"/>
          <w:szCs w:val="20"/>
        </w:rPr>
        <w:t xml:space="preserve">DATE: </w:t>
      </w:r>
      <w:r>
        <w:rPr>
          <w:rFonts w:ascii="Arial" w:hAnsi="Arial" w:cs="Arial"/>
          <w:sz w:val="20"/>
          <w:szCs w:val="20"/>
        </w:rPr>
        <w:tab/>
      </w:r>
      <w:r>
        <w:rPr>
          <w:rFonts w:ascii="Arial" w:hAnsi="Arial" w:cs="Arial"/>
          <w:sz w:val="20"/>
          <w:szCs w:val="20"/>
        </w:rPr>
        <w:tab/>
        <w:t>2022/10/17</w:t>
      </w:r>
    </w:p>
    <w:p w14:paraId="2221266C" w14:textId="77777777" w:rsidR="00765946" w:rsidRPr="001E1BCB" w:rsidRDefault="00765946" w:rsidP="00765946">
      <w:pPr>
        <w:keepNext/>
        <w:widowControl w:val="0"/>
        <w:tabs>
          <w:tab w:val="left" w:pos="3945"/>
        </w:tabs>
        <w:autoSpaceDE w:val="0"/>
        <w:autoSpaceDN w:val="0"/>
        <w:adjustRightInd w:val="0"/>
        <w:spacing w:after="0" w:line="240" w:lineRule="auto"/>
        <w:rPr>
          <w:rFonts w:ascii="Arial" w:hAnsi="Arial" w:cs="Arial"/>
          <w:b/>
          <w:bCs/>
          <w:color w:val="A6A6A6"/>
          <w:spacing w:val="1"/>
          <w:sz w:val="18"/>
          <w:szCs w:val="18"/>
        </w:rPr>
      </w:pPr>
    </w:p>
    <w:p w14:paraId="6CCBC769" w14:textId="77777777" w:rsidR="001E1BCB" w:rsidRPr="00D01863" w:rsidRDefault="001E1BCB" w:rsidP="001E1BCB">
      <w:pPr>
        <w:keepNext/>
        <w:widowControl w:val="0"/>
        <w:autoSpaceDE w:val="0"/>
        <w:autoSpaceDN w:val="0"/>
        <w:adjustRightInd w:val="0"/>
        <w:spacing w:after="0" w:line="200" w:lineRule="exact"/>
        <w:rPr>
          <w:rFonts w:ascii="Arial" w:hAnsi="Arial" w:cs="Arial"/>
          <w:sz w:val="20"/>
          <w:szCs w:val="2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103"/>
      </w:tblGrid>
      <w:tr w:rsidR="001E1BCB" w:rsidRPr="00B26A73" w14:paraId="2F1E1FFB" w14:textId="77777777" w:rsidTr="00722B92">
        <w:trPr>
          <w:tblHeader/>
        </w:trPr>
        <w:tc>
          <w:tcPr>
            <w:tcW w:w="5245" w:type="dxa"/>
            <w:shd w:val="clear" w:color="auto" w:fill="auto"/>
          </w:tcPr>
          <w:p w14:paraId="60AE009A" w14:textId="77777777" w:rsidR="00734D8A" w:rsidRDefault="001E1BCB" w:rsidP="002E3F25">
            <w:pPr>
              <w:keepNext/>
              <w:widowControl w:val="0"/>
              <w:autoSpaceDE w:val="0"/>
              <w:autoSpaceDN w:val="0"/>
              <w:adjustRightInd w:val="0"/>
              <w:spacing w:before="60" w:after="60" w:line="240" w:lineRule="auto"/>
              <w:ind w:left="28" w:right="42"/>
              <w:rPr>
                <w:rFonts w:ascii="Arial" w:hAnsi="Arial" w:cs="Arial"/>
                <w:b/>
                <w:bCs/>
                <w:iCs/>
                <w:sz w:val="20"/>
                <w:szCs w:val="20"/>
              </w:rPr>
            </w:pPr>
            <w:r w:rsidRPr="001E1BCB">
              <w:rPr>
                <w:rFonts w:ascii="Arial" w:hAnsi="Arial" w:cs="Arial"/>
                <w:b/>
                <w:bCs/>
                <w:iCs/>
                <w:sz w:val="20"/>
                <w:szCs w:val="20"/>
              </w:rPr>
              <w:t xml:space="preserve">OUTCOME FOR </w:t>
            </w:r>
            <w:proofErr w:type="gramStart"/>
            <w:r>
              <w:rPr>
                <w:rFonts w:ascii="Arial" w:hAnsi="Arial" w:cs="Arial"/>
                <w:b/>
                <w:bCs/>
                <w:iCs/>
                <w:sz w:val="20"/>
                <w:szCs w:val="20"/>
              </w:rPr>
              <w:t>Cross-Cut</w:t>
            </w:r>
            <w:proofErr w:type="gramEnd"/>
            <w:r w:rsidR="002E3F25">
              <w:rPr>
                <w:rFonts w:ascii="Arial" w:hAnsi="Arial" w:cs="Arial"/>
                <w:b/>
                <w:bCs/>
                <w:iCs/>
                <w:sz w:val="20"/>
                <w:szCs w:val="20"/>
              </w:rPr>
              <w:t xml:space="preserve"> </w:t>
            </w:r>
          </w:p>
          <w:p w14:paraId="0E59FEB9" w14:textId="77777777" w:rsidR="001E1BCB" w:rsidRPr="001E1BCB" w:rsidRDefault="001E1BCB" w:rsidP="002E3F25">
            <w:pPr>
              <w:keepNext/>
              <w:widowControl w:val="0"/>
              <w:autoSpaceDE w:val="0"/>
              <w:autoSpaceDN w:val="0"/>
              <w:adjustRightInd w:val="0"/>
              <w:spacing w:before="60" w:after="60" w:line="240" w:lineRule="auto"/>
              <w:ind w:left="28" w:right="42"/>
              <w:rPr>
                <w:rFonts w:ascii="Arial" w:hAnsi="Arial" w:cs="Arial"/>
                <w:sz w:val="20"/>
                <w:szCs w:val="20"/>
              </w:rPr>
            </w:pPr>
            <w:r w:rsidRPr="001E1BCB">
              <w:rPr>
                <w:rFonts w:ascii="Arial" w:hAnsi="Arial" w:cs="Arial"/>
                <w:b/>
                <w:bCs/>
                <w:iCs/>
                <w:sz w:val="20"/>
                <w:szCs w:val="20"/>
              </w:rPr>
              <w:t>APPLICATION</w:t>
            </w:r>
            <w:r w:rsidR="002E3F25">
              <w:rPr>
                <w:rFonts w:ascii="Arial" w:hAnsi="Arial" w:cs="Arial"/>
                <w:b/>
                <w:bCs/>
                <w:iCs/>
                <w:sz w:val="20"/>
                <w:szCs w:val="20"/>
              </w:rPr>
              <w:t>:</w:t>
            </w:r>
            <w:r w:rsidRPr="001E1BCB">
              <w:rPr>
                <w:rFonts w:ascii="Arial" w:hAnsi="Arial" w:cs="Arial"/>
                <w:b/>
                <w:bCs/>
                <w:iCs/>
                <w:sz w:val="20"/>
                <w:szCs w:val="20"/>
              </w:rPr>
              <w:t xml:space="preserve"> </w:t>
            </w:r>
            <w:r>
              <w:rPr>
                <w:rFonts w:ascii="Arial" w:hAnsi="Arial" w:cs="Arial"/>
                <w:b/>
                <w:bCs/>
                <w:iCs/>
                <w:sz w:val="20"/>
                <w:szCs w:val="20"/>
              </w:rPr>
              <w:t>WL2223-0077</w:t>
            </w:r>
          </w:p>
        </w:tc>
        <w:tc>
          <w:tcPr>
            <w:tcW w:w="5103" w:type="dxa"/>
            <w:shd w:val="clear" w:color="auto" w:fill="auto"/>
            <w:vAlign w:val="center"/>
          </w:tcPr>
          <w:p w14:paraId="2D8DAC77" w14:textId="77777777" w:rsidR="001E1BCB" w:rsidRPr="00B26A73" w:rsidRDefault="002A7CB4" w:rsidP="002E3F25">
            <w:pPr>
              <w:keepNext/>
              <w:widowControl w:val="0"/>
              <w:autoSpaceDE w:val="0"/>
              <w:autoSpaceDN w:val="0"/>
              <w:adjustRightInd w:val="0"/>
              <w:spacing w:before="60" w:after="60" w:line="240" w:lineRule="auto"/>
              <w:ind w:left="28"/>
              <w:jc w:val="center"/>
              <w:rPr>
                <w:rFonts w:ascii="Arial" w:hAnsi="Arial" w:cs="Arial"/>
                <w:b/>
                <w:sz w:val="20"/>
                <w:szCs w:val="20"/>
              </w:rPr>
            </w:pPr>
            <w:r>
              <w:rPr>
                <w:rFonts w:ascii="Arial" w:hAnsi="Arial" w:cs="Arial"/>
                <w:b/>
                <w:sz w:val="20"/>
                <w:szCs w:val="20"/>
              </w:rPr>
              <w:t>APPROVED</w:t>
            </w:r>
          </w:p>
        </w:tc>
      </w:tr>
    </w:tbl>
    <w:p w14:paraId="31BDB65A" w14:textId="77777777" w:rsidR="001E1BCB" w:rsidRPr="00D01863" w:rsidRDefault="001E1BCB" w:rsidP="007C135D">
      <w:pPr>
        <w:widowControl w:val="0"/>
        <w:autoSpaceDE w:val="0"/>
        <w:autoSpaceDN w:val="0"/>
        <w:adjustRightInd w:val="0"/>
        <w:spacing w:after="0" w:line="360" w:lineRule="auto"/>
        <w:rPr>
          <w:rFonts w:ascii="Arial" w:hAnsi="Arial" w:cs="Arial"/>
          <w:sz w:val="20"/>
          <w:szCs w:val="20"/>
        </w:rPr>
      </w:pPr>
    </w:p>
    <w:p w14:paraId="56097030" w14:textId="77777777" w:rsidR="00765946" w:rsidRPr="00D158A6" w:rsidRDefault="00765946" w:rsidP="00765946">
      <w:pPr>
        <w:spacing w:before="120" w:after="120" w:line="360" w:lineRule="auto"/>
        <w:rPr>
          <w:rFonts w:ascii="Arial" w:hAnsi="Arial" w:cs="Arial"/>
          <w:sz w:val="20"/>
          <w:szCs w:val="20"/>
        </w:rPr>
      </w:pPr>
    </w:p>
    <w:tbl>
      <w:tblPr>
        <w:tblW w:w="0" w:type="auto"/>
        <w:tblLayout w:type="fixed"/>
        <w:tblLook w:val="04A0" w:firstRow="1" w:lastRow="0" w:firstColumn="1" w:lastColumn="0" w:noHBand="0" w:noVBand="1"/>
      </w:tblPr>
      <w:tblGrid>
        <w:gridCol w:w="6204"/>
        <w:gridCol w:w="992"/>
        <w:gridCol w:w="3152"/>
      </w:tblGrid>
      <w:tr w:rsidR="00765946" w:rsidRPr="007A3DF3" w14:paraId="591EC625" w14:textId="77777777" w:rsidTr="00A44F33">
        <w:tc>
          <w:tcPr>
            <w:tcW w:w="6204" w:type="dxa"/>
            <w:tcBorders>
              <w:bottom w:val="single" w:sz="4" w:space="0" w:color="auto"/>
            </w:tcBorders>
            <w:shd w:val="clear" w:color="auto" w:fill="auto"/>
          </w:tcPr>
          <w:p w14:paraId="4321C4F1" w14:textId="5A12B6E2" w:rsidR="00765946" w:rsidRPr="007A3DF3" w:rsidRDefault="00F56A3A" w:rsidP="00D851B7">
            <w:pPr>
              <w:keepNext/>
              <w:spacing w:before="120" w:after="0" w:line="240" w:lineRule="auto"/>
              <w:jc w:val="both"/>
              <w:rPr>
                <w:rFonts w:ascii="Arial" w:hAnsi="Arial" w:cs="Arial"/>
                <w:sz w:val="20"/>
                <w:szCs w:val="20"/>
              </w:rPr>
            </w:pPr>
            <w:r>
              <w:rPr>
                <w:rFonts w:ascii="Arial" w:hAnsi="Arial" w:cs="Arial"/>
                <w:sz w:val="20"/>
                <w:szCs w:val="20"/>
              </w:rPr>
              <w:t xml:space="preserve">Thabo M. </w:t>
            </w:r>
            <w:proofErr w:type="spellStart"/>
            <w:r>
              <w:rPr>
                <w:rFonts w:ascii="Arial" w:hAnsi="Arial" w:cs="Arial"/>
                <w:sz w:val="20"/>
                <w:szCs w:val="20"/>
              </w:rPr>
              <w:t>Lebepe</w:t>
            </w:r>
            <w:proofErr w:type="spellEnd"/>
          </w:p>
        </w:tc>
        <w:tc>
          <w:tcPr>
            <w:tcW w:w="992" w:type="dxa"/>
            <w:shd w:val="clear" w:color="auto" w:fill="auto"/>
          </w:tcPr>
          <w:p w14:paraId="018D33C9" w14:textId="77777777" w:rsidR="00765946" w:rsidRPr="007A3DF3" w:rsidRDefault="00765946" w:rsidP="00A44F33">
            <w:pPr>
              <w:keepNext/>
              <w:spacing w:before="120" w:after="0" w:line="240" w:lineRule="auto"/>
              <w:jc w:val="right"/>
              <w:rPr>
                <w:rFonts w:ascii="Arial" w:hAnsi="Arial" w:cs="Arial"/>
                <w:sz w:val="20"/>
                <w:szCs w:val="20"/>
              </w:rPr>
            </w:pPr>
            <w:r w:rsidRPr="007A3DF3">
              <w:rPr>
                <w:rFonts w:ascii="Arial" w:hAnsi="Arial" w:cs="Arial"/>
                <w:sz w:val="20"/>
                <w:szCs w:val="20"/>
              </w:rPr>
              <w:t>DATE:</w:t>
            </w:r>
          </w:p>
        </w:tc>
        <w:tc>
          <w:tcPr>
            <w:tcW w:w="3152" w:type="dxa"/>
            <w:tcBorders>
              <w:bottom w:val="single" w:sz="4" w:space="0" w:color="auto"/>
            </w:tcBorders>
            <w:shd w:val="clear" w:color="auto" w:fill="auto"/>
          </w:tcPr>
          <w:p w14:paraId="21085E85" w14:textId="77777777" w:rsidR="00765946" w:rsidRPr="007A3DF3" w:rsidRDefault="00765946" w:rsidP="00A44F33">
            <w:pPr>
              <w:keepNext/>
              <w:spacing w:before="120" w:after="0" w:line="240" w:lineRule="auto"/>
              <w:jc w:val="both"/>
              <w:rPr>
                <w:rFonts w:ascii="Arial" w:hAnsi="Arial" w:cs="Arial"/>
                <w:sz w:val="20"/>
                <w:szCs w:val="20"/>
              </w:rPr>
            </w:pPr>
          </w:p>
        </w:tc>
      </w:tr>
      <w:tr w:rsidR="00765946" w:rsidRPr="007A3DF3" w14:paraId="1D04787E" w14:textId="77777777" w:rsidTr="00A44F33">
        <w:tc>
          <w:tcPr>
            <w:tcW w:w="6204" w:type="dxa"/>
            <w:tcBorders>
              <w:top w:val="single" w:sz="4" w:space="0" w:color="auto"/>
            </w:tcBorders>
            <w:shd w:val="clear" w:color="auto" w:fill="auto"/>
          </w:tcPr>
          <w:p w14:paraId="0CA456C5" w14:textId="3324B25D" w:rsidR="00765946" w:rsidRPr="007A3DF3" w:rsidRDefault="00F56A3A" w:rsidP="00A44F33">
            <w:pPr>
              <w:spacing w:before="40" w:after="0" w:line="240" w:lineRule="auto"/>
              <w:jc w:val="both"/>
              <w:rPr>
                <w:rFonts w:ascii="Arial" w:hAnsi="Arial" w:cs="Arial"/>
                <w:sz w:val="20"/>
                <w:szCs w:val="20"/>
              </w:rPr>
            </w:pPr>
            <w:r>
              <w:rPr>
                <w:rFonts w:ascii="Arial" w:hAnsi="Arial" w:cs="Arial"/>
                <w:sz w:val="20"/>
                <w:szCs w:val="20"/>
              </w:rPr>
              <w:t xml:space="preserve">DIRECTOR: TRANSPORT INFRASTRUCTURE CONSTRUCTION (PROJECT) MANAGEMENT </w:t>
            </w:r>
          </w:p>
        </w:tc>
        <w:tc>
          <w:tcPr>
            <w:tcW w:w="992" w:type="dxa"/>
            <w:shd w:val="clear" w:color="auto" w:fill="auto"/>
          </w:tcPr>
          <w:p w14:paraId="17A16CC8" w14:textId="77777777" w:rsidR="00765946" w:rsidRPr="007A3DF3" w:rsidRDefault="00765946" w:rsidP="00A44F33">
            <w:pPr>
              <w:spacing w:before="40" w:after="0" w:line="240" w:lineRule="auto"/>
              <w:jc w:val="both"/>
              <w:rPr>
                <w:rFonts w:ascii="Arial" w:hAnsi="Arial" w:cs="Arial"/>
                <w:sz w:val="20"/>
                <w:szCs w:val="20"/>
              </w:rPr>
            </w:pPr>
          </w:p>
        </w:tc>
        <w:tc>
          <w:tcPr>
            <w:tcW w:w="3152" w:type="dxa"/>
            <w:tcBorders>
              <w:top w:val="single" w:sz="4" w:space="0" w:color="auto"/>
            </w:tcBorders>
            <w:shd w:val="clear" w:color="auto" w:fill="auto"/>
          </w:tcPr>
          <w:p w14:paraId="26D6E463" w14:textId="77777777" w:rsidR="00765946" w:rsidRPr="007A3DF3" w:rsidRDefault="00765946" w:rsidP="00A44F33">
            <w:pPr>
              <w:spacing w:before="40" w:after="0" w:line="240" w:lineRule="auto"/>
              <w:jc w:val="both"/>
              <w:rPr>
                <w:rFonts w:ascii="Arial" w:hAnsi="Arial" w:cs="Arial"/>
                <w:sz w:val="20"/>
                <w:szCs w:val="20"/>
              </w:rPr>
            </w:pPr>
          </w:p>
        </w:tc>
      </w:tr>
    </w:tbl>
    <w:p w14:paraId="4F8F3B09" w14:textId="1AFEE707" w:rsidR="001E1BCB" w:rsidRDefault="001E1BCB" w:rsidP="007C135D">
      <w:pPr>
        <w:keepNext/>
        <w:widowControl w:val="0"/>
        <w:autoSpaceDE w:val="0"/>
        <w:autoSpaceDN w:val="0"/>
        <w:adjustRightInd w:val="0"/>
        <w:spacing w:after="0" w:line="360" w:lineRule="auto"/>
        <w:rPr>
          <w:rFonts w:ascii="Arial" w:hAnsi="Arial" w:cs="Arial"/>
          <w:sz w:val="20"/>
          <w:szCs w:val="20"/>
        </w:rPr>
      </w:pPr>
    </w:p>
    <w:p w14:paraId="1532E2C5" w14:textId="77777777" w:rsidR="0050251A" w:rsidRDefault="0050251A" w:rsidP="0050251A">
      <w:pPr>
        <w:rPr>
          <w:rFonts w:cs="Calibri"/>
          <w:b/>
        </w:rPr>
      </w:pPr>
    </w:p>
    <w:p w14:paraId="2BC3E4F2" w14:textId="77777777" w:rsidR="0050251A" w:rsidRDefault="0050251A" w:rsidP="0050251A">
      <w:pPr>
        <w:rPr>
          <w:rFonts w:cs="Calibri"/>
          <w:b/>
        </w:rPr>
      </w:pPr>
      <w:r>
        <w:rPr>
          <w:rFonts w:cs="Calibri"/>
          <w:b/>
        </w:rPr>
        <w:t>This wayleave is approved in terms of email dated 20 August 2021 send by Executive Specialist.</w:t>
      </w:r>
    </w:p>
    <w:p w14:paraId="3FF1C9BD" w14:textId="77777777" w:rsidR="00F56A3A" w:rsidRDefault="00F56A3A" w:rsidP="007C135D">
      <w:pPr>
        <w:keepNext/>
        <w:widowControl w:val="0"/>
        <w:autoSpaceDE w:val="0"/>
        <w:autoSpaceDN w:val="0"/>
        <w:adjustRightInd w:val="0"/>
        <w:spacing w:after="0" w:line="360" w:lineRule="auto"/>
        <w:rPr>
          <w:rFonts w:ascii="Arial" w:hAnsi="Arial" w:cs="Arial"/>
          <w:sz w:val="20"/>
          <w:szCs w:val="20"/>
        </w:rPr>
      </w:pPr>
    </w:p>
    <w:p w14:paraId="47037001" w14:textId="77777777" w:rsidR="001E1BCB" w:rsidRPr="00D01863" w:rsidRDefault="001E1BCB" w:rsidP="007C135D">
      <w:pPr>
        <w:keepNext/>
        <w:widowControl w:val="0"/>
        <w:autoSpaceDE w:val="0"/>
        <w:autoSpaceDN w:val="0"/>
        <w:adjustRightInd w:val="0"/>
        <w:spacing w:after="0" w:line="360" w:lineRule="auto"/>
        <w:rPr>
          <w:rFonts w:ascii="Arial" w:hAnsi="Arial" w:cs="Arial"/>
          <w:sz w:val="20"/>
          <w:szCs w:val="20"/>
        </w:rPr>
      </w:pPr>
    </w:p>
    <w:p w14:paraId="69ECC328" w14:textId="77777777" w:rsidR="001E1BCB" w:rsidRPr="00D01863" w:rsidRDefault="001E1BCB" w:rsidP="001E1BCB">
      <w:pPr>
        <w:keepNext/>
        <w:widowControl w:val="0"/>
        <w:autoSpaceDE w:val="0"/>
        <w:autoSpaceDN w:val="0"/>
        <w:adjustRightInd w:val="0"/>
        <w:spacing w:after="0" w:line="200" w:lineRule="exact"/>
        <w:rPr>
          <w:rFonts w:ascii="Arial" w:hAnsi="Arial" w:cs="Arial"/>
          <w:sz w:val="20"/>
          <w:szCs w:val="20"/>
        </w:rPr>
      </w:pPr>
    </w:p>
    <w:tbl>
      <w:tblPr>
        <w:tblW w:w="10154" w:type="dxa"/>
        <w:tblInd w:w="192" w:type="dxa"/>
        <w:tblLayout w:type="fixed"/>
        <w:tblCellMar>
          <w:left w:w="0" w:type="dxa"/>
          <w:right w:w="0" w:type="dxa"/>
        </w:tblCellMar>
        <w:tblLook w:val="0000" w:firstRow="0" w:lastRow="0" w:firstColumn="0" w:lastColumn="0" w:noHBand="0" w:noVBand="0"/>
      </w:tblPr>
      <w:tblGrid>
        <w:gridCol w:w="3069"/>
        <w:gridCol w:w="624"/>
        <w:gridCol w:w="2919"/>
        <w:gridCol w:w="670"/>
        <w:gridCol w:w="2872"/>
      </w:tblGrid>
      <w:tr w:rsidR="001E1BCB" w:rsidRPr="001E1BCB" w14:paraId="71A06466" w14:textId="77777777" w:rsidTr="00722B92">
        <w:trPr>
          <w:trHeight w:hRule="exact" w:val="335"/>
        </w:trPr>
        <w:tc>
          <w:tcPr>
            <w:tcW w:w="3069" w:type="dxa"/>
            <w:tcBorders>
              <w:top w:val="nil"/>
              <w:left w:val="nil"/>
              <w:bottom w:val="single" w:sz="4" w:space="0" w:color="auto"/>
              <w:right w:val="nil"/>
            </w:tcBorders>
          </w:tcPr>
          <w:p w14:paraId="3B07CBD8" w14:textId="7C753AA9" w:rsidR="001E1BCB" w:rsidRPr="001E1BCB" w:rsidRDefault="00FE7DE7" w:rsidP="00AF0FCE">
            <w:pPr>
              <w:keepNext/>
              <w:widowControl w:val="0"/>
              <w:autoSpaceDE w:val="0"/>
              <w:autoSpaceDN w:val="0"/>
              <w:adjustRightInd w:val="0"/>
              <w:spacing w:before="80" w:after="0" w:line="240" w:lineRule="auto"/>
              <w:ind w:left="54"/>
              <w:rPr>
                <w:rFonts w:ascii="Arial" w:hAnsi="Arial" w:cs="Arial"/>
                <w:sz w:val="20"/>
                <w:szCs w:val="20"/>
              </w:rPr>
            </w:pPr>
            <w:proofErr w:type="spellStart"/>
            <w:r>
              <w:rPr>
                <w:rFonts w:ascii="Arial" w:hAnsi="Arial" w:cs="Arial"/>
                <w:sz w:val="20"/>
                <w:szCs w:val="20"/>
              </w:rPr>
              <w:t>Mavern</w:t>
            </w:r>
            <w:proofErr w:type="spellEnd"/>
            <w:r>
              <w:rPr>
                <w:rFonts w:ascii="Arial" w:hAnsi="Arial" w:cs="Arial"/>
                <w:sz w:val="20"/>
                <w:szCs w:val="20"/>
              </w:rPr>
              <w:t xml:space="preserve"> K. </w:t>
            </w:r>
            <w:proofErr w:type="spellStart"/>
            <w:r>
              <w:rPr>
                <w:rFonts w:ascii="Arial" w:hAnsi="Arial" w:cs="Arial"/>
                <w:sz w:val="20"/>
                <w:szCs w:val="20"/>
              </w:rPr>
              <w:t>Tlhagale</w:t>
            </w:r>
            <w:proofErr w:type="spellEnd"/>
          </w:p>
        </w:tc>
        <w:tc>
          <w:tcPr>
            <w:tcW w:w="624" w:type="dxa"/>
            <w:tcBorders>
              <w:top w:val="nil"/>
              <w:left w:val="nil"/>
              <w:right w:val="nil"/>
            </w:tcBorders>
          </w:tcPr>
          <w:p w14:paraId="3523F00A" w14:textId="77777777" w:rsidR="001E1BCB" w:rsidRPr="001E1BCB" w:rsidRDefault="001E1BCB" w:rsidP="00722B92">
            <w:pPr>
              <w:keepNext/>
              <w:widowControl w:val="0"/>
              <w:autoSpaceDE w:val="0"/>
              <w:autoSpaceDN w:val="0"/>
              <w:adjustRightInd w:val="0"/>
              <w:spacing w:before="80" w:after="0" w:line="240" w:lineRule="auto"/>
              <w:ind w:left="57"/>
              <w:rPr>
                <w:rFonts w:ascii="Arial" w:hAnsi="Arial" w:cs="Arial"/>
                <w:sz w:val="20"/>
                <w:szCs w:val="20"/>
              </w:rPr>
            </w:pPr>
          </w:p>
        </w:tc>
        <w:tc>
          <w:tcPr>
            <w:tcW w:w="2919" w:type="dxa"/>
            <w:tcBorders>
              <w:top w:val="nil"/>
              <w:left w:val="nil"/>
              <w:bottom w:val="single" w:sz="4" w:space="0" w:color="auto"/>
              <w:right w:val="nil"/>
            </w:tcBorders>
          </w:tcPr>
          <w:p w14:paraId="3EBC8FEB" w14:textId="77777777" w:rsidR="001E1BCB" w:rsidRPr="001E1BCB" w:rsidRDefault="001E1BCB" w:rsidP="00722B92">
            <w:pPr>
              <w:keepNext/>
              <w:widowControl w:val="0"/>
              <w:autoSpaceDE w:val="0"/>
              <w:autoSpaceDN w:val="0"/>
              <w:adjustRightInd w:val="0"/>
              <w:spacing w:before="80" w:after="0" w:line="240" w:lineRule="auto"/>
              <w:ind w:left="85" w:right="141"/>
              <w:rPr>
                <w:rFonts w:ascii="Arial" w:hAnsi="Arial" w:cs="Arial"/>
                <w:sz w:val="20"/>
                <w:szCs w:val="20"/>
              </w:rPr>
            </w:pPr>
          </w:p>
        </w:tc>
        <w:tc>
          <w:tcPr>
            <w:tcW w:w="670" w:type="dxa"/>
            <w:tcBorders>
              <w:top w:val="nil"/>
              <w:left w:val="nil"/>
              <w:right w:val="nil"/>
            </w:tcBorders>
          </w:tcPr>
          <w:p w14:paraId="62E9ED81" w14:textId="77777777" w:rsidR="001E1BCB" w:rsidRPr="001E1BCB" w:rsidRDefault="001E1BCB" w:rsidP="00722B92">
            <w:pPr>
              <w:keepNext/>
              <w:widowControl w:val="0"/>
              <w:autoSpaceDE w:val="0"/>
              <w:autoSpaceDN w:val="0"/>
              <w:adjustRightInd w:val="0"/>
              <w:spacing w:before="80" w:after="0" w:line="240" w:lineRule="auto"/>
              <w:ind w:left="-38" w:hanging="15"/>
              <w:rPr>
                <w:rFonts w:ascii="Arial" w:hAnsi="Arial" w:cs="Arial"/>
                <w:sz w:val="20"/>
                <w:szCs w:val="20"/>
              </w:rPr>
            </w:pPr>
          </w:p>
        </w:tc>
        <w:tc>
          <w:tcPr>
            <w:tcW w:w="2872" w:type="dxa"/>
            <w:tcBorders>
              <w:top w:val="nil"/>
              <w:left w:val="nil"/>
              <w:bottom w:val="single" w:sz="4" w:space="0" w:color="auto"/>
              <w:right w:val="nil"/>
            </w:tcBorders>
          </w:tcPr>
          <w:p w14:paraId="4349647A" w14:textId="77777777" w:rsidR="001E1BCB" w:rsidRPr="001E1BCB" w:rsidRDefault="001E1BCB" w:rsidP="00722B92">
            <w:pPr>
              <w:keepNext/>
              <w:widowControl w:val="0"/>
              <w:autoSpaceDE w:val="0"/>
              <w:autoSpaceDN w:val="0"/>
              <w:adjustRightInd w:val="0"/>
              <w:spacing w:before="80" w:after="0" w:line="240" w:lineRule="auto"/>
              <w:ind w:left="39"/>
              <w:rPr>
                <w:rFonts w:ascii="Arial" w:hAnsi="Arial" w:cs="Arial"/>
                <w:sz w:val="20"/>
                <w:szCs w:val="20"/>
              </w:rPr>
            </w:pPr>
          </w:p>
        </w:tc>
      </w:tr>
      <w:tr w:rsidR="001E1BCB" w:rsidRPr="001E1BCB" w14:paraId="4837D529" w14:textId="77777777" w:rsidTr="00A369AA">
        <w:trPr>
          <w:trHeight w:hRule="exact" w:val="1162"/>
        </w:trPr>
        <w:tc>
          <w:tcPr>
            <w:tcW w:w="3069" w:type="dxa"/>
            <w:tcBorders>
              <w:top w:val="single" w:sz="4" w:space="0" w:color="auto"/>
              <w:left w:val="nil"/>
              <w:bottom w:val="nil"/>
              <w:right w:val="nil"/>
            </w:tcBorders>
          </w:tcPr>
          <w:p w14:paraId="31389338" w14:textId="1E4A2D73" w:rsidR="001E1BCB" w:rsidRPr="001E1BCB" w:rsidRDefault="00D86B40" w:rsidP="00A369AA">
            <w:pPr>
              <w:keepNext/>
              <w:widowControl w:val="0"/>
              <w:autoSpaceDE w:val="0"/>
              <w:autoSpaceDN w:val="0"/>
              <w:adjustRightInd w:val="0"/>
              <w:spacing w:before="60" w:after="0" w:line="240" w:lineRule="auto"/>
              <w:ind w:left="40"/>
              <w:rPr>
                <w:rFonts w:ascii="Arial" w:hAnsi="Arial" w:cs="Arial"/>
                <w:sz w:val="20"/>
                <w:szCs w:val="20"/>
              </w:rPr>
            </w:pPr>
            <w:r>
              <w:rPr>
                <w:rFonts w:ascii="Arial" w:hAnsi="Arial" w:cs="Arial"/>
                <w:b/>
                <w:bCs/>
                <w:sz w:val="20"/>
                <w:szCs w:val="20"/>
              </w:rPr>
              <w:t xml:space="preserve">Divisional Head: INFRASTRUCTURE DESIGN AND CONSTRUCTION DIVISION </w:t>
            </w:r>
          </w:p>
        </w:tc>
        <w:tc>
          <w:tcPr>
            <w:tcW w:w="624" w:type="dxa"/>
            <w:tcBorders>
              <w:left w:val="nil"/>
              <w:bottom w:val="nil"/>
              <w:right w:val="nil"/>
            </w:tcBorders>
          </w:tcPr>
          <w:p w14:paraId="6274900D" w14:textId="77777777" w:rsidR="001E1BCB" w:rsidRPr="001E1BCB" w:rsidRDefault="001E1BCB" w:rsidP="00D01863">
            <w:pPr>
              <w:keepNext/>
              <w:widowControl w:val="0"/>
              <w:autoSpaceDE w:val="0"/>
              <w:autoSpaceDN w:val="0"/>
              <w:adjustRightInd w:val="0"/>
              <w:spacing w:before="60" w:after="0" w:line="240" w:lineRule="auto"/>
              <w:ind w:left="57"/>
              <w:rPr>
                <w:rFonts w:ascii="Arial" w:hAnsi="Arial" w:cs="Arial"/>
                <w:b/>
                <w:bCs/>
                <w:sz w:val="20"/>
                <w:szCs w:val="20"/>
              </w:rPr>
            </w:pPr>
          </w:p>
        </w:tc>
        <w:tc>
          <w:tcPr>
            <w:tcW w:w="2919" w:type="dxa"/>
            <w:tcBorders>
              <w:top w:val="single" w:sz="4" w:space="0" w:color="auto"/>
              <w:left w:val="nil"/>
              <w:bottom w:val="nil"/>
              <w:right w:val="nil"/>
            </w:tcBorders>
          </w:tcPr>
          <w:p w14:paraId="2CC73238" w14:textId="77777777" w:rsidR="001E1BCB" w:rsidRPr="001E1BCB" w:rsidRDefault="001E1BCB" w:rsidP="00D01863">
            <w:pPr>
              <w:keepNext/>
              <w:widowControl w:val="0"/>
              <w:autoSpaceDE w:val="0"/>
              <w:autoSpaceDN w:val="0"/>
              <w:adjustRightInd w:val="0"/>
              <w:spacing w:before="60" w:after="0" w:line="240" w:lineRule="auto"/>
              <w:ind w:left="84"/>
              <w:rPr>
                <w:rFonts w:ascii="Arial" w:hAnsi="Arial" w:cs="Arial"/>
                <w:sz w:val="20"/>
                <w:szCs w:val="20"/>
              </w:rPr>
            </w:pPr>
            <w:r w:rsidRPr="001E1BCB">
              <w:rPr>
                <w:rFonts w:ascii="Arial" w:hAnsi="Arial" w:cs="Arial"/>
                <w:b/>
                <w:bCs/>
                <w:sz w:val="20"/>
                <w:szCs w:val="20"/>
              </w:rPr>
              <w:t>SI</w:t>
            </w:r>
            <w:r w:rsidRPr="001E1BCB">
              <w:rPr>
                <w:rFonts w:ascii="Arial" w:hAnsi="Arial" w:cs="Arial"/>
                <w:b/>
                <w:bCs/>
                <w:spacing w:val="-1"/>
                <w:sz w:val="20"/>
                <w:szCs w:val="20"/>
              </w:rPr>
              <w:t>G</w:t>
            </w:r>
            <w:r w:rsidRPr="001E1BCB">
              <w:rPr>
                <w:rFonts w:ascii="Arial" w:hAnsi="Arial" w:cs="Arial"/>
                <w:b/>
                <w:bCs/>
                <w:spacing w:val="2"/>
                <w:sz w:val="20"/>
                <w:szCs w:val="20"/>
              </w:rPr>
              <w:t>N</w:t>
            </w:r>
            <w:r w:rsidRPr="001E1BCB">
              <w:rPr>
                <w:rFonts w:ascii="Arial" w:hAnsi="Arial" w:cs="Arial"/>
                <w:b/>
                <w:bCs/>
                <w:spacing w:val="-3"/>
                <w:sz w:val="20"/>
                <w:szCs w:val="20"/>
              </w:rPr>
              <w:t>A</w:t>
            </w:r>
            <w:r w:rsidRPr="001E1BCB">
              <w:rPr>
                <w:rFonts w:ascii="Arial" w:hAnsi="Arial" w:cs="Arial"/>
                <w:b/>
                <w:bCs/>
                <w:sz w:val="20"/>
                <w:szCs w:val="20"/>
              </w:rPr>
              <w:t>TURE</w:t>
            </w:r>
          </w:p>
        </w:tc>
        <w:tc>
          <w:tcPr>
            <w:tcW w:w="670" w:type="dxa"/>
            <w:tcBorders>
              <w:left w:val="nil"/>
              <w:bottom w:val="nil"/>
              <w:right w:val="nil"/>
            </w:tcBorders>
          </w:tcPr>
          <w:p w14:paraId="70DE4C9B" w14:textId="77777777" w:rsidR="001E1BCB" w:rsidRPr="001E1BCB" w:rsidRDefault="001E1BCB" w:rsidP="00D01863">
            <w:pPr>
              <w:keepNext/>
              <w:widowControl w:val="0"/>
              <w:autoSpaceDE w:val="0"/>
              <w:autoSpaceDN w:val="0"/>
              <w:adjustRightInd w:val="0"/>
              <w:spacing w:before="60" w:after="0" w:line="240" w:lineRule="auto"/>
              <w:ind w:left="-38"/>
              <w:rPr>
                <w:rFonts w:ascii="Arial" w:hAnsi="Arial" w:cs="Arial"/>
                <w:b/>
                <w:bCs/>
                <w:spacing w:val="-3"/>
                <w:sz w:val="20"/>
                <w:szCs w:val="20"/>
              </w:rPr>
            </w:pPr>
          </w:p>
        </w:tc>
        <w:tc>
          <w:tcPr>
            <w:tcW w:w="2872" w:type="dxa"/>
            <w:tcBorders>
              <w:top w:val="single" w:sz="4" w:space="0" w:color="auto"/>
              <w:left w:val="nil"/>
              <w:bottom w:val="nil"/>
              <w:right w:val="nil"/>
            </w:tcBorders>
          </w:tcPr>
          <w:p w14:paraId="1B2DD457" w14:textId="77777777" w:rsidR="001E1BCB" w:rsidRPr="001E1BCB" w:rsidRDefault="001E1BCB" w:rsidP="00D01863">
            <w:pPr>
              <w:keepNext/>
              <w:widowControl w:val="0"/>
              <w:autoSpaceDE w:val="0"/>
              <w:autoSpaceDN w:val="0"/>
              <w:adjustRightInd w:val="0"/>
              <w:spacing w:before="60" w:after="0" w:line="240" w:lineRule="auto"/>
              <w:ind w:left="39"/>
              <w:rPr>
                <w:rFonts w:ascii="Arial" w:hAnsi="Arial" w:cs="Arial"/>
                <w:sz w:val="20"/>
                <w:szCs w:val="20"/>
              </w:rPr>
            </w:pPr>
            <w:r w:rsidRPr="001E1BCB">
              <w:rPr>
                <w:rFonts w:ascii="Arial" w:hAnsi="Arial" w:cs="Arial"/>
                <w:b/>
                <w:bCs/>
                <w:spacing w:val="2"/>
                <w:sz w:val="20"/>
                <w:szCs w:val="20"/>
              </w:rPr>
              <w:t>D</w:t>
            </w:r>
            <w:r w:rsidRPr="001E1BCB">
              <w:rPr>
                <w:rFonts w:ascii="Arial" w:hAnsi="Arial" w:cs="Arial"/>
                <w:b/>
                <w:bCs/>
                <w:spacing w:val="-3"/>
                <w:sz w:val="20"/>
                <w:szCs w:val="20"/>
              </w:rPr>
              <w:t>A</w:t>
            </w:r>
            <w:r w:rsidRPr="001E1BCB">
              <w:rPr>
                <w:rFonts w:ascii="Arial" w:hAnsi="Arial" w:cs="Arial"/>
                <w:b/>
                <w:bCs/>
                <w:sz w:val="20"/>
                <w:szCs w:val="20"/>
              </w:rPr>
              <w:t>TE</w:t>
            </w:r>
          </w:p>
        </w:tc>
      </w:tr>
    </w:tbl>
    <w:p w14:paraId="477F13D1" w14:textId="77777777" w:rsidR="0050251A" w:rsidRDefault="0050251A" w:rsidP="0050251A">
      <w:pPr>
        <w:keepNext/>
        <w:widowControl w:val="0"/>
        <w:autoSpaceDE w:val="0"/>
        <w:autoSpaceDN w:val="0"/>
        <w:adjustRightInd w:val="0"/>
        <w:spacing w:after="0" w:line="200" w:lineRule="exact"/>
        <w:rPr>
          <w:rFonts w:ascii="Arial" w:hAnsi="Arial" w:cs="Arial"/>
          <w:sz w:val="20"/>
          <w:szCs w:val="20"/>
        </w:rPr>
      </w:pPr>
    </w:p>
    <w:p w14:paraId="71281276" w14:textId="77777777" w:rsidR="0050251A" w:rsidRDefault="0050251A" w:rsidP="0050251A">
      <w:pPr>
        <w:keepNext/>
        <w:widowControl w:val="0"/>
        <w:autoSpaceDE w:val="0"/>
        <w:autoSpaceDN w:val="0"/>
        <w:adjustRightInd w:val="0"/>
        <w:spacing w:before="40" w:after="0" w:line="240" w:lineRule="auto"/>
        <w:ind w:left="851" w:hanging="851"/>
        <w:rPr>
          <w:rFonts w:ascii="Arial" w:hAnsi="Arial" w:cs="Arial"/>
          <w:b/>
          <w:color w:val="000000"/>
          <w:sz w:val="20"/>
          <w:szCs w:val="20"/>
        </w:rPr>
      </w:pPr>
      <w:r w:rsidRPr="007C135D">
        <w:rPr>
          <w:rFonts w:ascii="Arial" w:hAnsi="Arial" w:cs="Arial"/>
          <w:b/>
          <w:color w:val="000000"/>
          <w:sz w:val="20"/>
          <w:szCs w:val="20"/>
        </w:rPr>
        <w:t xml:space="preserve">*NOTE: </w:t>
      </w:r>
      <w:r w:rsidRPr="007C135D">
        <w:rPr>
          <w:rFonts w:ascii="Arial" w:hAnsi="Arial" w:cs="Arial"/>
          <w:b/>
          <w:color w:val="000000"/>
          <w:sz w:val="20"/>
          <w:szCs w:val="20"/>
        </w:rPr>
        <w:tab/>
        <w:t>This Approval is only valid if signed off by the</w:t>
      </w:r>
      <w:r>
        <w:rPr>
          <w:rFonts w:ascii="Arial" w:hAnsi="Arial" w:cs="Arial"/>
          <w:b/>
          <w:color w:val="000000"/>
          <w:sz w:val="20"/>
          <w:szCs w:val="20"/>
        </w:rPr>
        <w:t xml:space="preserve"> </w:t>
      </w:r>
      <w:r>
        <w:rPr>
          <w:rFonts w:ascii="Arial" w:hAnsi="Arial" w:cs="Arial"/>
          <w:b/>
          <w:bCs/>
          <w:sz w:val="20"/>
          <w:szCs w:val="20"/>
        </w:rPr>
        <w:t>Executive Specialist: Office of the City Manager</w:t>
      </w:r>
      <w:r>
        <w:rPr>
          <w:rFonts w:ascii="Arial" w:hAnsi="Arial" w:cs="Arial"/>
          <w:b/>
          <w:color w:val="000000"/>
          <w:sz w:val="20"/>
          <w:szCs w:val="20"/>
        </w:rPr>
        <w:t xml:space="preserve">, </w:t>
      </w:r>
      <w:r w:rsidRPr="007C135D">
        <w:rPr>
          <w:rFonts w:ascii="Arial" w:hAnsi="Arial" w:cs="Arial"/>
          <w:b/>
          <w:color w:val="000000"/>
          <w:sz w:val="20"/>
          <w:szCs w:val="20"/>
        </w:rPr>
        <w:t>together with the required Applicant and Service Coordinator signatures as catered for under the Indemnity section below.</w:t>
      </w:r>
    </w:p>
    <w:p w14:paraId="20F971A5" w14:textId="77777777" w:rsidR="00D851B7" w:rsidRDefault="00D851B7" w:rsidP="007C135D">
      <w:pPr>
        <w:keepNext/>
        <w:widowControl w:val="0"/>
        <w:autoSpaceDE w:val="0"/>
        <w:autoSpaceDN w:val="0"/>
        <w:adjustRightInd w:val="0"/>
        <w:spacing w:before="40" w:after="0" w:line="240" w:lineRule="auto"/>
        <w:ind w:left="851" w:hanging="851"/>
        <w:rPr>
          <w:rFonts w:ascii="Arial" w:hAnsi="Arial" w:cs="Arial"/>
          <w:b/>
          <w:color w:val="000000"/>
          <w:sz w:val="20"/>
          <w:szCs w:val="20"/>
        </w:rPr>
      </w:pPr>
    </w:p>
    <w:p w14:paraId="44571BF9" w14:textId="77777777" w:rsidR="00F56A3A" w:rsidRPr="00F56A3A" w:rsidRDefault="00F56A3A" w:rsidP="007C135D">
      <w:pPr>
        <w:keepNext/>
        <w:widowControl w:val="0"/>
        <w:autoSpaceDE w:val="0"/>
        <w:autoSpaceDN w:val="0"/>
        <w:adjustRightInd w:val="0"/>
        <w:spacing w:before="40" w:after="0" w:line="240" w:lineRule="auto"/>
        <w:ind w:left="851" w:hanging="851"/>
        <w:rPr>
          <w:rFonts w:ascii="Arial" w:hAnsi="Arial" w:cs="Arial"/>
          <w:color w:val="000000"/>
          <w:sz w:val="20"/>
          <w:szCs w:val="20"/>
        </w:rPr>
      </w:pPr>
    </w:p>
    <w:p w14:paraId="624F5F5A" w14:textId="08CF180B" w:rsidR="00765946" w:rsidRDefault="00765946" w:rsidP="00765946">
      <w:pPr>
        <w:spacing w:before="120" w:after="120" w:line="360" w:lineRule="auto"/>
        <w:jc w:val="both"/>
        <w:rPr>
          <w:rFonts w:ascii="Arial" w:hAnsi="Arial" w:cs="Arial"/>
          <w:i/>
          <w:sz w:val="20"/>
          <w:szCs w:val="20"/>
        </w:rPr>
      </w:pPr>
      <w:r w:rsidRPr="00D158A6">
        <w:rPr>
          <w:rFonts w:ascii="Arial" w:hAnsi="Arial" w:cs="Arial"/>
          <w:i/>
          <w:sz w:val="20"/>
          <w:szCs w:val="20"/>
        </w:rPr>
        <w:t xml:space="preserve">The conditions, </w:t>
      </w:r>
      <w:r w:rsidR="00210B36">
        <w:rPr>
          <w:rFonts w:ascii="Arial" w:hAnsi="Arial" w:cs="Arial"/>
          <w:i/>
          <w:sz w:val="20"/>
          <w:szCs w:val="20"/>
        </w:rPr>
        <w:t xml:space="preserve">as </w:t>
      </w:r>
      <w:r w:rsidR="00210B36" w:rsidRPr="00210B36">
        <w:rPr>
          <w:rFonts w:ascii="Arial" w:hAnsi="Arial" w:cs="Arial"/>
          <w:i/>
          <w:sz w:val="20"/>
          <w:szCs w:val="20"/>
        </w:rPr>
        <w:t xml:space="preserve">promulgated in the </w:t>
      </w:r>
      <w:r>
        <w:rPr>
          <w:rFonts w:ascii="Arial" w:hAnsi="Arial" w:cs="Arial"/>
          <w:i/>
          <w:sz w:val="20"/>
          <w:szCs w:val="20"/>
        </w:rPr>
        <w:t>PROVINCIAL GAZETTE No 38 dated 19 February 2014</w:t>
      </w:r>
      <w:r w:rsidR="00210B36" w:rsidRPr="00210B36">
        <w:rPr>
          <w:rFonts w:ascii="Arial" w:hAnsi="Arial" w:cs="Arial"/>
          <w:i/>
          <w:sz w:val="20"/>
          <w:szCs w:val="20"/>
        </w:rPr>
        <w:t xml:space="preserve"> published under </w:t>
      </w:r>
      <w:r>
        <w:rPr>
          <w:rFonts w:ascii="Arial" w:hAnsi="Arial" w:cs="Arial"/>
          <w:i/>
          <w:sz w:val="20"/>
          <w:szCs w:val="20"/>
        </w:rPr>
        <w:t>LOCAL AUTHORITY NOTICE 217, (Municipal Notice No 229 of 2014).</w:t>
      </w:r>
      <w:r w:rsidR="00210B36" w:rsidRPr="00210B36">
        <w:rPr>
          <w:rFonts w:ascii="Arial" w:hAnsi="Arial" w:cs="Arial"/>
          <w:i/>
          <w:sz w:val="20"/>
          <w:szCs w:val="20"/>
        </w:rPr>
        <w:t xml:space="preserve"> </w:t>
      </w:r>
      <w:r w:rsidRPr="00D158A6">
        <w:rPr>
          <w:rFonts w:ascii="Arial" w:hAnsi="Arial" w:cs="Arial"/>
          <w:i/>
          <w:sz w:val="20"/>
          <w:szCs w:val="20"/>
        </w:rPr>
        <w:t>are</w:t>
      </w:r>
      <w:r>
        <w:rPr>
          <w:rFonts w:ascii="Arial" w:hAnsi="Arial" w:cs="Arial"/>
          <w:i/>
          <w:sz w:val="20"/>
          <w:szCs w:val="20"/>
        </w:rPr>
        <w:t xml:space="preserve"> applicable.</w:t>
      </w:r>
    </w:p>
    <w:p w14:paraId="1A09DABC" w14:textId="77777777" w:rsidR="00435EB7" w:rsidRPr="00D01863" w:rsidRDefault="00435EB7" w:rsidP="00834364">
      <w:pPr>
        <w:keepNext/>
        <w:widowControl w:val="0"/>
        <w:pBdr>
          <w:bottom w:val="single" w:sz="4" w:space="1" w:color="808080" w:themeColor="background1" w:themeShade="80"/>
        </w:pBdr>
        <w:autoSpaceDE w:val="0"/>
        <w:autoSpaceDN w:val="0"/>
        <w:adjustRightInd w:val="0"/>
        <w:spacing w:after="60" w:line="240" w:lineRule="auto"/>
        <w:ind w:right="91"/>
        <w:rPr>
          <w:rFonts w:ascii="Arial" w:hAnsi="Arial" w:cs="Arial"/>
          <w:color w:val="000000"/>
          <w:sz w:val="20"/>
          <w:szCs w:val="20"/>
        </w:rPr>
      </w:pPr>
    </w:p>
    <w:p w14:paraId="07192C60" w14:textId="77777777" w:rsidR="001E1BCB" w:rsidRPr="00D01863" w:rsidRDefault="002A7CB4" w:rsidP="003D48BE">
      <w:pPr>
        <w:widowControl w:val="0"/>
        <w:autoSpaceDE w:val="0"/>
        <w:autoSpaceDN w:val="0"/>
        <w:adjustRightInd w:val="0"/>
        <w:spacing w:before="120" w:after="0" w:line="360" w:lineRule="auto"/>
        <w:ind w:right="91"/>
        <w:jc w:val="both"/>
        <w:rPr>
          <w:rFonts w:ascii="Arial" w:hAnsi="Arial" w:cs="Arial"/>
          <w:b/>
          <w:color w:val="000000"/>
          <w:sz w:val="20"/>
          <w:szCs w:val="20"/>
        </w:rPr>
      </w:pPr>
      <w:r>
        <w:rPr>
          <w:rFonts w:ascii="Arial" w:hAnsi="Arial" w:cs="Arial"/>
          <w:b/>
          <w:color w:val="000000"/>
          <w:sz w:val="20"/>
          <w:szCs w:val="20"/>
        </w:rPr>
        <w:t>CONDITIONS</w:t>
      </w:r>
    </w:p>
    <w:p w14:paraId="6BC81CB0" w14:textId="77777777" w:rsidR="00D01863" w:rsidRPr="00D01863" w:rsidRDefault="00D01863" w:rsidP="00D01863">
      <w:pPr>
        <w:widowControl w:val="0"/>
        <w:autoSpaceDE w:val="0"/>
        <w:autoSpaceDN w:val="0"/>
        <w:adjustRightInd w:val="0"/>
        <w:spacing w:after="0" w:line="360" w:lineRule="auto"/>
        <w:ind w:right="92"/>
        <w:jc w:val="both"/>
        <w:rPr>
          <w:rFonts w:ascii="Arial" w:hAnsi="Arial" w:cs="Arial"/>
          <w:color w:val="000000"/>
          <w:sz w:val="20"/>
          <w:szCs w:val="20"/>
        </w:rPr>
      </w:pPr>
      <w:r w:rsidRPr="00D01863">
        <w:rPr>
          <w:rFonts w:ascii="Arial" w:hAnsi="Arial" w:cs="Arial"/>
          <w:color w:val="000000"/>
          <w:sz w:val="20"/>
          <w:szCs w:val="20"/>
        </w:rPr>
        <w:t>I, the undersigned</w:t>
      </w:r>
      <w:r w:rsidR="00861FD3">
        <w:rPr>
          <w:rFonts w:ascii="Arial" w:hAnsi="Arial" w:cs="Arial"/>
          <w:color w:val="000000"/>
          <w:sz w:val="20"/>
          <w:szCs w:val="20"/>
        </w:rPr>
        <w:t xml:space="preserve"> Applicant</w:t>
      </w:r>
      <w:r w:rsidRPr="00D01863">
        <w:rPr>
          <w:rFonts w:ascii="Arial" w:hAnsi="Arial" w:cs="Arial"/>
          <w:color w:val="000000"/>
          <w:sz w:val="20"/>
          <w:szCs w:val="20"/>
        </w:rPr>
        <w:t xml:space="preserve"> hereby,</w:t>
      </w:r>
    </w:p>
    <w:p w14:paraId="77018684" w14:textId="5B20DD1A" w:rsidR="00257CB6" w:rsidRDefault="00257CB6" w:rsidP="00861FD3">
      <w:pPr>
        <w:widowControl w:val="0"/>
        <w:numPr>
          <w:ilvl w:val="0"/>
          <w:numId w:val="7"/>
        </w:numPr>
        <w:autoSpaceDE w:val="0"/>
        <w:autoSpaceDN w:val="0"/>
        <w:adjustRightInd w:val="0"/>
        <w:spacing w:after="0" w:line="360" w:lineRule="auto"/>
        <w:ind w:right="92"/>
        <w:jc w:val="both"/>
        <w:rPr>
          <w:rFonts w:ascii="Arial" w:hAnsi="Arial" w:cs="Arial"/>
          <w:color w:val="000000"/>
          <w:sz w:val="20"/>
          <w:szCs w:val="20"/>
        </w:rPr>
      </w:pPr>
      <w:r>
        <w:rPr>
          <w:rFonts w:ascii="Arial" w:hAnsi="Arial" w:cs="Arial"/>
          <w:color w:val="000000"/>
          <w:sz w:val="20"/>
          <w:szCs w:val="20"/>
        </w:rPr>
        <w:t xml:space="preserve">undertake to follow and execute the process for approval as dictated by the </w:t>
      </w:r>
      <w:r w:rsidRPr="00257CB6">
        <w:rPr>
          <w:rFonts w:ascii="Arial" w:hAnsi="Arial" w:cs="Arial"/>
          <w:color w:val="000000"/>
          <w:sz w:val="20"/>
          <w:szCs w:val="20"/>
        </w:rPr>
        <w:t>Wayleave Management System</w:t>
      </w:r>
      <w:r>
        <w:rPr>
          <w:rFonts w:ascii="Arial" w:hAnsi="Arial" w:cs="Arial"/>
          <w:color w:val="000000"/>
          <w:sz w:val="20"/>
          <w:szCs w:val="20"/>
        </w:rPr>
        <w:t xml:space="preserve"> </w:t>
      </w:r>
      <w:r>
        <w:rPr>
          <w:rFonts w:ascii="Arial" w:hAnsi="Arial" w:cs="Arial"/>
          <w:color w:val="000000"/>
          <w:sz w:val="20"/>
          <w:szCs w:val="20"/>
        </w:rPr>
        <w:lastRenderedPageBreak/>
        <w:t>at</w:t>
      </w:r>
      <w:r w:rsidR="00420A08">
        <w:rPr>
          <w:rFonts w:ascii="Arial" w:hAnsi="Arial" w:cs="Arial"/>
          <w:color w:val="000000"/>
          <w:sz w:val="20"/>
          <w:szCs w:val="20"/>
        </w:rPr>
        <w:t xml:space="preserve"> </w:t>
      </w:r>
      <w:r>
        <w:rPr>
          <w:rFonts w:ascii="Arial" w:hAnsi="Arial" w:cs="Arial"/>
          <w:color w:val="000000"/>
          <w:sz w:val="20"/>
          <w:szCs w:val="20"/>
        </w:rPr>
        <w:t>https://wayleave.tshwane.gov.za/</w:t>
      </w:r>
    </w:p>
    <w:p w14:paraId="10927C74" w14:textId="77777777" w:rsidR="00D01863" w:rsidRPr="00D01863" w:rsidRDefault="00D01863" w:rsidP="00861FD3">
      <w:pPr>
        <w:widowControl w:val="0"/>
        <w:numPr>
          <w:ilvl w:val="0"/>
          <w:numId w:val="7"/>
        </w:numPr>
        <w:autoSpaceDE w:val="0"/>
        <w:autoSpaceDN w:val="0"/>
        <w:adjustRightInd w:val="0"/>
        <w:spacing w:after="0" w:line="360" w:lineRule="auto"/>
        <w:ind w:right="92"/>
        <w:jc w:val="both"/>
        <w:rPr>
          <w:rFonts w:ascii="Arial" w:hAnsi="Arial" w:cs="Arial"/>
          <w:color w:val="000000"/>
          <w:sz w:val="20"/>
          <w:szCs w:val="20"/>
        </w:rPr>
      </w:pPr>
      <w:r w:rsidRPr="00D01863">
        <w:rPr>
          <w:rFonts w:ascii="Arial" w:hAnsi="Arial" w:cs="Arial"/>
          <w:color w:val="000000"/>
          <w:sz w:val="20"/>
          <w:szCs w:val="20"/>
        </w:rPr>
        <w:t xml:space="preserve">undertake to adhere to the conditions </w:t>
      </w:r>
      <w:r w:rsidR="00F950A0">
        <w:rPr>
          <w:rFonts w:ascii="Arial" w:hAnsi="Arial" w:cs="Arial"/>
          <w:color w:val="000000"/>
          <w:sz w:val="20"/>
          <w:szCs w:val="20"/>
        </w:rPr>
        <w:t xml:space="preserve">as set forth by </w:t>
      </w:r>
      <w:proofErr w:type="gramStart"/>
      <w:r w:rsidR="00F950A0">
        <w:rPr>
          <w:rFonts w:ascii="Arial" w:hAnsi="Arial" w:cs="Arial"/>
          <w:color w:val="000000"/>
          <w:sz w:val="20"/>
          <w:szCs w:val="20"/>
        </w:rPr>
        <w:t>all of</w:t>
      </w:r>
      <w:proofErr w:type="gramEnd"/>
      <w:r w:rsidR="00F950A0">
        <w:rPr>
          <w:rFonts w:ascii="Arial" w:hAnsi="Arial" w:cs="Arial"/>
          <w:color w:val="000000"/>
          <w:sz w:val="20"/>
          <w:szCs w:val="20"/>
        </w:rPr>
        <w:t xml:space="preserve"> the Service Agencies, including the conditions </w:t>
      </w:r>
      <w:r w:rsidR="002E3F25">
        <w:rPr>
          <w:rFonts w:ascii="Arial" w:hAnsi="Arial" w:cs="Arial"/>
          <w:color w:val="000000"/>
          <w:sz w:val="20"/>
          <w:szCs w:val="20"/>
        </w:rPr>
        <w:t>imposed during</w:t>
      </w:r>
      <w:r w:rsidR="00F950A0">
        <w:rPr>
          <w:rFonts w:ascii="Arial" w:hAnsi="Arial" w:cs="Arial"/>
          <w:color w:val="000000"/>
          <w:sz w:val="20"/>
          <w:szCs w:val="20"/>
        </w:rPr>
        <w:t xml:space="preserve"> the Design Review</w:t>
      </w:r>
    </w:p>
    <w:p w14:paraId="5EBD236A" w14:textId="77777777" w:rsidR="008965E3" w:rsidRPr="00D01863" w:rsidRDefault="008965E3" w:rsidP="008965E3">
      <w:pPr>
        <w:widowControl w:val="0"/>
        <w:numPr>
          <w:ilvl w:val="0"/>
          <w:numId w:val="7"/>
        </w:numPr>
        <w:autoSpaceDE w:val="0"/>
        <w:autoSpaceDN w:val="0"/>
        <w:adjustRightInd w:val="0"/>
        <w:spacing w:after="0" w:line="360" w:lineRule="auto"/>
        <w:ind w:right="92"/>
        <w:jc w:val="both"/>
        <w:rPr>
          <w:rFonts w:ascii="Arial" w:hAnsi="Arial" w:cs="Arial"/>
          <w:color w:val="000000"/>
          <w:sz w:val="20"/>
          <w:szCs w:val="20"/>
        </w:rPr>
      </w:pPr>
      <w:r w:rsidRPr="00D01863">
        <w:rPr>
          <w:rFonts w:ascii="Arial" w:hAnsi="Arial" w:cs="Arial"/>
          <w:color w:val="000000"/>
          <w:sz w:val="20"/>
          <w:szCs w:val="20"/>
        </w:rPr>
        <w:t xml:space="preserve">acknowledge that </w:t>
      </w:r>
      <w:r>
        <w:rPr>
          <w:rFonts w:ascii="Arial" w:hAnsi="Arial" w:cs="Arial"/>
          <w:color w:val="000000"/>
          <w:sz w:val="20"/>
          <w:szCs w:val="20"/>
        </w:rPr>
        <w:t xml:space="preserve">Service Agency </w:t>
      </w:r>
      <w:r w:rsidRPr="00D01863">
        <w:rPr>
          <w:rFonts w:ascii="Arial" w:hAnsi="Arial" w:cs="Arial"/>
          <w:color w:val="000000"/>
          <w:sz w:val="20"/>
          <w:szCs w:val="20"/>
        </w:rPr>
        <w:t>service</w:t>
      </w:r>
      <w:r>
        <w:rPr>
          <w:rFonts w:ascii="Arial" w:hAnsi="Arial" w:cs="Arial"/>
          <w:color w:val="000000"/>
          <w:sz w:val="20"/>
          <w:szCs w:val="20"/>
        </w:rPr>
        <w:t>s</w:t>
      </w:r>
      <w:r w:rsidRPr="00D01863">
        <w:rPr>
          <w:rFonts w:ascii="Arial" w:hAnsi="Arial" w:cs="Arial"/>
          <w:color w:val="000000"/>
          <w:sz w:val="20"/>
          <w:szCs w:val="20"/>
        </w:rPr>
        <w:t xml:space="preserve"> information is given in good faith and that the accuracy of thi</w:t>
      </w:r>
      <w:r w:rsidR="00257CB6">
        <w:rPr>
          <w:rFonts w:ascii="Arial" w:hAnsi="Arial" w:cs="Arial"/>
          <w:color w:val="000000"/>
          <w:sz w:val="20"/>
          <w:szCs w:val="20"/>
        </w:rPr>
        <w:t>s information is not guaranteed</w:t>
      </w:r>
    </w:p>
    <w:p w14:paraId="190478F8" w14:textId="77777777" w:rsidR="00D01863" w:rsidRPr="00D01863" w:rsidRDefault="00D01863" w:rsidP="00861FD3">
      <w:pPr>
        <w:widowControl w:val="0"/>
        <w:numPr>
          <w:ilvl w:val="0"/>
          <w:numId w:val="7"/>
        </w:numPr>
        <w:autoSpaceDE w:val="0"/>
        <w:autoSpaceDN w:val="0"/>
        <w:adjustRightInd w:val="0"/>
        <w:spacing w:after="0" w:line="360" w:lineRule="auto"/>
        <w:ind w:right="92"/>
        <w:jc w:val="both"/>
        <w:rPr>
          <w:rFonts w:ascii="Arial" w:hAnsi="Arial" w:cs="Arial"/>
          <w:color w:val="000000"/>
          <w:sz w:val="20"/>
          <w:szCs w:val="20"/>
        </w:rPr>
      </w:pPr>
      <w:r w:rsidRPr="00D01863">
        <w:rPr>
          <w:rFonts w:ascii="Arial" w:hAnsi="Arial" w:cs="Arial"/>
          <w:color w:val="000000"/>
          <w:sz w:val="20"/>
          <w:szCs w:val="20"/>
        </w:rPr>
        <w:t xml:space="preserve">undertake to furnish the </w:t>
      </w:r>
      <w:r w:rsidR="00F950A0">
        <w:rPr>
          <w:rFonts w:ascii="Arial" w:hAnsi="Arial" w:cs="Arial"/>
          <w:color w:val="000000"/>
          <w:sz w:val="20"/>
          <w:szCs w:val="20"/>
        </w:rPr>
        <w:t xml:space="preserve">City of Tshwane’s </w:t>
      </w:r>
      <w:r w:rsidRPr="00D01863">
        <w:rPr>
          <w:rFonts w:ascii="Arial" w:hAnsi="Arial" w:cs="Arial"/>
          <w:color w:val="000000"/>
          <w:sz w:val="20"/>
          <w:szCs w:val="20"/>
        </w:rPr>
        <w:t xml:space="preserve">Service </w:t>
      </w:r>
      <w:r w:rsidR="00F950A0">
        <w:rPr>
          <w:rFonts w:ascii="Arial" w:hAnsi="Arial" w:cs="Arial"/>
          <w:color w:val="000000"/>
          <w:sz w:val="20"/>
          <w:szCs w:val="20"/>
        </w:rPr>
        <w:t xml:space="preserve">Coordinator </w:t>
      </w:r>
      <w:r w:rsidRPr="00D01863">
        <w:rPr>
          <w:rFonts w:ascii="Arial" w:hAnsi="Arial" w:cs="Arial"/>
          <w:color w:val="000000"/>
          <w:sz w:val="20"/>
          <w:szCs w:val="20"/>
        </w:rPr>
        <w:t xml:space="preserve">with all necessary </w:t>
      </w:r>
      <w:r w:rsidR="00F950A0">
        <w:rPr>
          <w:rFonts w:ascii="Arial" w:hAnsi="Arial" w:cs="Arial"/>
          <w:color w:val="000000"/>
          <w:sz w:val="20"/>
          <w:szCs w:val="20"/>
        </w:rPr>
        <w:t xml:space="preserve">documentation and </w:t>
      </w:r>
      <w:r w:rsidRPr="00D01863">
        <w:rPr>
          <w:rFonts w:ascii="Arial" w:hAnsi="Arial" w:cs="Arial"/>
          <w:color w:val="000000"/>
          <w:sz w:val="20"/>
          <w:szCs w:val="20"/>
        </w:rPr>
        <w:t xml:space="preserve">information </w:t>
      </w:r>
      <w:r w:rsidR="00F950A0">
        <w:rPr>
          <w:rFonts w:ascii="Arial" w:hAnsi="Arial" w:cs="Arial"/>
          <w:color w:val="000000"/>
          <w:sz w:val="20"/>
          <w:szCs w:val="20"/>
        </w:rPr>
        <w:t xml:space="preserve">as required </w:t>
      </w:r>
      <w:r w:rsidR="002E3F25">
        <w:rPr>
          <w:rFonts w:ascii="Arial" w:hAnsi="Arial" w:cs="Arial"/>
          <w:color w:val="000000"/>
          <w:sz w:val="20"/>
          <w:szCs w:val="20"/>
        </w:rPr>
        <w:t>for</w:t>
      </w:r>
      <w:r w:rsidR="00F950A0">
        <w:rPr>
          <w:rFonts w:ascii="Arial" w:hAnsi="Arial" w:cs="Arial"/>
          <w:color w:val="000000"/>
          <w:sz w:val="20"/>
          <w:szCs w:val="20"/>
        </w:rPr>
        <w:t>, and as forming part of this Approval and further processes</w:t>
      </w:r>
      <w:r w:rsidR="008965E3">
        <w:rPr>
          <w:rFonts w:ascii="Arial" w:hAnsi="Arial" w:cs="Arial"/>
          <w:color w:val="000000"/>
          <w:sz w:val="20"/>
          <w:szCs w:val="20"/>
        </w:rPr>
        <w:t xml:space="preserve"> and procedures regarding work within the</w:t>
      </w:r>
      <w:r w:rsidR="00CA6486">
        <w:rPr>
          <w:rFonts w:ascii="Arial" w:hAnsi="Arial" w:cs="Arial"/>
          <w:color w:val="000000"/>
          <w:sz w:val="20"/>
          <w:szCs w:val="20"/>
        </w:rPr>
        <w:t xml:space="preserve"> public</w:t>
      </w:r>
      <w:r w:rsidR="00257CB6">
        <w:rPr>
          <w:rFonts w:ascii="Arial" w:hAnsi="Arial" w:cs="Arial"/>
          <w:color w:val="000000"/>
          <w:sz w:val="20"/>
          <w:szCs w:val="20"/>
        </w:rPr>
        <w:t xml:space="preserve"> road reserve</w:t>
      </w:r>
    </w:p>
    <w:p w14:paraId="5BA1854E" w14:textId="77777777" w:rsidR="00D01863" w:rsidRPr="00D01863" w:rsidRDefault="00D01863" w:rsidP="00861FD3">
      <w:pPr>
        <w:widowControl w:val="0"/>
        <w:numPr>
          <w:ilvl w:val="0"/>
          <w:numId w:val="7"/>
        </w:numPr>
        <w:autoSpaceDE w:val="0"/>
        <w:autoSpaceDN w:val="0"/>
        <w:adjustRightInd w:val="0"/>
        <w:spacing w:after="0" w:line="360" w:lineRule="auto"/>
        <w:ind w:right="92"/>
        <w:jc w:val="both"/>
        <w:rPr>
          <w:rFonts w:ascii="Arial" w:hAnsi="Arial" w:cs="Arial"/>
          <w:color w:val="000000"/>
          <w:sz w:val="20"/>
          <w:szCs w:val="20"/>
        </w:rPr>
      </w:pPr>
      <w:r w:rsidRPr="00D01863">
        <w:rPr>
          <w:rFonts w:ascii="Arial" w:hAnsi="Arial" w:cs="Arial"/>
          <w:color w:val="000000"/>
          <w:sz w:val="20"/>
          <w:szCs w:val="20"/>
        </w:rPr>
        <w:t xml:space="preserve">guarantee all backfilling and permanent reinstatement work done by </w:t>
      </w:r>
      <w:r w:rsidR="00CA6486">
        <w:rPr>
          <w:rFonts w:ascii="Arial" w:hAnsi="Arial" w:cs="Arial"/>
          <w:color w:val="000000"/>
          <w:sz w:val="20"/>
          <w:szCs w:val="20"/>
        </w:rPr>
        <w:t>our appointed</w:t>
      </w:r>
      <w:r w:rsidRPr="00D01863">
        <w:rPr>
          <w:rFonts w:ascii="Arial" w:hAnsi="Arial" w:cs="Arial"/>
          <w:color w:val="000000"/>
          <w:sz w:val="20"/>
          <w:szCs w:val="20"/>
        </w:rPr>
        <w:t xml:space="preserve"> Contractor, for a period of 12 months from the time when the work is signed off as completed by the </w:t>
      </w:r>
      <w:r w:rsidR="008965E3">
        <w:rPr>
          <w:rFonts w:ascii="Arial" w:hAnsi="Arial" w:cs="Arial"/>
          <w:color w:val="000000"/>
          <w:sz w:val="20"/>
          <w:szCs w:val="20"/>
        </w:rPr>
        <w:t>City of Tshwane Metro Municipality (</w:t>
      </w:r>
      <w:proofErr w:type="spellStart"/>
      <w:r w:rsidR="007B48D6">
        <w:rPr>
          <w:rFonts w:ascii="Arial" w:hAnsi="Arial" w:cs="Arial"/>
          <w:color w:val="000000"/>
          <w:sz w:val="20"/>
          <w:szCs w:val="20"/>
        </w:rPr>
        <w:t>CoT</w:t>
      </w:r>
      <w:proofErr w:type="spellEnd"/>
      <w:r w:rsidR="008965E3">
        <w:rPr>
          <w:rFonts w:ascii="Arial" w:hAnsi="Arial" w:cs="Arial"/>
          <w:color w:val="000000"/>
          <w:sz w:val="20"/>
          <w:szCs w:val="20"/>
        </w:rPr>
        <w:t>) In</w:t>
      </w:r>
      <w:r w:rsidR="00191C87">
        <w:rPr>
          <w:rFonts w:ascii="Arial" w:hAnsi="Arial" w:cs="Arial"/>
          <w:color w:val="000000"/>
          <w:sz w:val="20"/>
          <w:szCs w:val="20"/>
        </w:rPr>
        <w:t>spector and Service Coordinator</w:t>
      </w:r>
    </w:p>
    <w:p w14:paraId="5E83D88D" w14:textId="77777777" w:rsidR="00734D8A" w:rsidRDefault="00D01863" w:rsidP="00861FD3">
      <w:pPr>
        <w:widowControl w:val="0"/>
        <w:numPr>
          <w:ilvl w:val="0"/>
          <w:numId w:val="7"/>
        </w:numPr>
        <w:autoSpaceDE w:val="0"/>
        <w:autoSpaceDN w:val="0"/>
        <w:adjustRightInd w:val="0"/>
        <w:spacing w:after="0" w:line="360" w:lineRule="auto"/>
        <w:ind w:right="92"/>
        <w:jc w:val="both"/>
        <w:rPr>
          <w:rFonts w:ascii="Arial" w:hAnsi="Arial" w:cs="Arial"/>
          <w:color w:val="000000"/>
          <w:sz w:val="20"/>
          <w:szCs w:val="20"/>
        </w:rPr>
      </w:pPr>
      <w:r w:rsidRPr="00D01863">
        <w:rPr>
          <w:rFonts w:ascii="Arial" w:hAnsi="Arial" w:cs="Arial"/>
          <w:color w:val="000000"/>
          <w:sz w:val="20"/>
          <w:szCs w:val="20"/>
        </w:rPr>
        <w:t xml:space="preserve">accept responsibility for all costs associated with the work, including any damages to other services, </w:t>
      </w:r>
      <w:proofErr w:type="gramStart"/>
      <w:r w:rsidRPr="00D01863">
        <w:rPr>
          <w:rFonts w:ascii="Arial" w:hAnsi="Arial" w:cs="Arial"/>
          <w:color w:val="000000"/>
          <w:sz w:val="20"/>
          <w:szCs w:val="20"/>
        </w:rPr>
        <w:t>backfilling</w:t>
      </w:r>
      <w:proofErr w:type="gramEnd"/>
      <w:r w:rsidRPr="00D01863">
        <w:rPr>
          <w:rFonts w:ascii="Arial" w:hAnsi="Arial" w:cs="Arial"/>
          <w:color w:val="000000"/>
          <w:sz w:val="20"/>
          <w:szCs w:val="20"/>
        </w:rPr>
        <w:t xml:space="preserve"> and reinstatements of trenches,</w:t>
      </w:r>
    </w:p>
    <w:p w14:paraId="0317838D" w14:textId="77777777" w:rsidR="00D01863" w:rsidRPr="00D01863" w:rsidRDefault="00D01863" w:rsidP="00861FD3">
      <w:pPr>
        <w:widowControl w:val="0"/>
        <w:numPr>
          <w:ilvl w:val="0"/>
          <w:numId w:val="7"/>
        </w:numPr>
        <w:autoSpaceDE w:val="0"/>
        <w:autoSpaceDN w:val="0"/>
        <w:adjustRightInd w:val="0"/>
        <w:spacing w:after="0" w:line="360" w:lineRule="auto"/>
        <w:ind w:right="92"/>
        <w:jc w:val="both"/>
        <w:rPr>
          <w:rFonts w:ascii="Arial" w:hAnsi="Arial" w:cs="Arial"/>
          <w:color w:val="000000"/>
          <w:sz w:val="20"/>
          <w:szCs w:val="20"/>
        </w:rPr>
      </w:pPr>
      <w:r w:rsidRPr="00D01863">
        <w:rPr>
          <w:rFonts w:ascii="Arial" w:hAnsi="Arial" w:cs="Arial"/>
          <w:color w:val="000000"/>
          <w:sz w:val="20"/>
          <w:szCs w:val="20"/>
        </w:rPr>
        <w:t xml:space="preserve"> the cost of any tests that may be required and any claims that may result from the work until the perma</w:t>
      </w:r>
      <w:r w:rsidR="00191C87">
        <w:rPr>
          <w:rFonts w:ascii="Arial" w:hAnsi="Arial" w:cs="Arial"/>
          <w:color w:val="000000"/>
          <w:sz w:val="20"/>
          <w:szCs w:val="20"/>
        </w:rPr>
        <w:t>nent reinstatement is completed</w:t>
      </w:r>
    </w:p>
    <w:p w14:paraId="381E6209" w14:textId="77777777" w:rsidR="00D01863" w:rsidRPr="00D01863" w:rsidRDefault="00D01863" w:rsidP="00861FD3">
      <w:pPr>
        <w:widowControl w:val="0"/>
        <w:numPr>
          <w:ilvl w:val="0"/>
          <w:numId w:val="7"/>
        </w:numPr>
        <w:autoSpaceDE w:val="0"/>
        <w:autoSpaceDN w:val="0"/>
        <w:adjustRightInd w:val="0"/>
        <w:spacing w:after="0" w:line="360" w:lineRule="auto"/>
        <w:ind w:right="92"/>
        <w:jc w:val="both"/>
        <w:rPr>
          <w:rFonts w:ascii="Arial" w:hAnsi="Arial" w:cs="Arial"/>
          <w:color w:val="000000"/>
          <w:sz w:val="20"/>
          <w:szCs w:val="20"/>
        </w:rPr>
      </w:pPr>
      <w:r w:rsidRPr="00D01863">
        <w:rPr>
          <w:rFonts w:ascii="Arial" w:hAnsi="Arial" w:cs="Arial"/>
          <w:color w:val="000000"/>
          <w:sz w:val="20"/>
          <w:szCs w:val="20"/>
        </w:rPr>
        <w:t xml:space="preserve">indemnifies the </w:t>
      </w:r>
      <w:proofErr w:type="spellStart"/>
      <w:r w:rsidR="007B48D6">
        <w:rPr>
          <w:rFonts w:ascii="Arial" w:hAnsi="Arial" w:cs="Arial"/>
          <w:color w:val="000000"/>
          <w:sz w:val="20"/>
          <w:szCs w:val="20"/>
        </w:rPr>
        <w:t>CoT</w:t>
      </w:r>
      <w:proofErr w:type="spellEnd"/>
      <w:r w:rsidRPr="00D01863">
        <w:rPr>
          <w:rFonts w:ascii="Arial" w:hAnsi="Arial" w:cs="Arial"/>
          <w:color w:val="000000"/>
          <w:sz w:val="20"/>
          <w:szCs w:val="20"/>
        </w:rPr>
        <w:t xml:space="preserve"> against any claim(s), cost or damage or loss of whatsoever nature that may be incurred or sustained by the </w:t>
      </w:r>
      <w:proofErr w:type="spellStart"/>
      <w:r w:rsidR="007B48D6">
        <w:rPr>
          <w:rFonts w:ascii="Arial" w:hAnsi="Arial" w:cs="Arial"/>
          <w:color w:val="000000"/>
          <w:sz w:val="20"/>
          <w:szCs w:val="20"/>
        </w:rPr>
        <w:t>CoT</w:t>
      </w:r>
      <w:proofErr w:type="spellEnd"/>
      <w:r w:rsidRPr="00D01863">
        <w:rPr>
          <w:rFonts w:ascii="Arial" w:hAnsi="Arial" w:cs="Arial"/>
          <w:color w:val="000000"/>
          <w:sz w:val="20"/>
          <w:szCs w:val="20"/>
        </w:rPr>
        <w:t xml:space="preserve">, the applicant or any third party and also against all actions, legal proceedings and claims of whatsoever nature that may be instituted or made against the </w:t>
      </w:r>
      <w:proofErr w:type="spellStart"/>
      <w:r w:rsidR="007B48D6">
        <w:rPr>
          <w:rFonts w:ascii="Arial" w:hAnsi="Arial" w:cs="Arial"/>
          <w:color w:val="000000"/>
          <w:sz w:val="20"/>
          <w:szCs w:val="20"/>
        </w:rPr>
        <w:t>CoT</w:t>
      </w:r>
      <w:proofErr w:type="spellEnd"/>
      <w:r w:rsidRPr="00D01863">
        <w:rPr>
          <w:rFonts w:ascii="Arial" w:hAnsi="Arial" w:cs="Arial"/>
          <w:color w:val="000000"/>
          <w:sz w:val="20"/>
          <w:szCs w:val="20"/>
        </w:rPr>
        <w:t xml:space="preserve"> arising out of, by reason of, or in any way whatsoever caused by or connected with the exercising by the applicant of the rights granted by the issuing of </w:t>
      </w:r>
      <w:r w:rsidR="007B48D6">
        <w:rPr>
          <w:rFonts w:ascii="Arial" w:hAnsi="Arial" w:cs="Arial"/>
          <w:color w:val="000000"/>
          <w:sz w:val="20"/>
          <w:szCs w:val="20"/>
        </w:rPr>
        <w:t>this approval</w:t>
      </w:r>
      <w:r w:rsidRPr="00D01863">
        <w:rPr>
          <w:rFonts w:ascii="Arial" w:hAnsi="Arial" w:cs="Arial"/>
          <w:color w:val="000000"/>
          <w:sz w:val="20"/>
          <w:szCs w:val="20"/>
        </w:rPr>
        <w:t xml:space="preserve"> as well as in respect of cost which may be incurred by the </w:t>
      </w:r>
      <w:proofErr w:type="spellStart"/>
      <w:r w:rsidR="007B48D6">
        <w:rPr>
          <w:rFonts w:ascii="Arial" w:hAnsi="Arial" w:cs="Arial"/>
          <w:color w:val="000000"/>
          <w:sz w:val="20"/>
          <w:szCs w:val="20"/>
        </w:rPr>
        <w:t>CoT</w:t>
      </w:r>
      <w:proofErr w:type="spellEnd"/>
      <w:r w:rsidRPr="00D01863">
        <w:rPr>
          <w:rFonts w:ascii="Arial" w:hAnsi="Arial" w:cs="Arial"/>
          <w:color w:val="000000"/>
          <w:sz w:val="20"/>
          <w:szCs w:val="20"/>
        </w:rPr>
        <w:t xml:space="preserve"> in examining or resisting any such demands, actions, legal proceedings and claims, instituted by any person or party for injury to person(s) loss of life or damage to or loss of property, arising directly or indirectly from exercising the permission granted wi</w:t>
      </w:r>
      <w:r w:rsidR="00191C87">
        <w:rPr>
          <w:rFonts w:ascii="Arial" w:hAnsi="Arial" w:cs="Arial"/>
          <w:color w:val="000000"/>
          <w:sz w:val="20"/>
          <w:szCs w:val="20"/>
        </w:rPr>
        <w:t>th approval of this application</w:t>
      </w:r>
    </w:p>
    <w:p w14:paraId="00A3B464" w14:textId="77777777" w:rsidR="008965E3" w:rsidRDefault="00D01863" w:rsidP="008965E3">
      <w:pPr>
        <w:widowControl w:val="0"/>
        <w:numPr>
          <w:ilvl w:val="0"/>
          <w:numId w:val="7"/>
        </w:numPr>
        <w:autoSpaceDE w:val="0"/>
        <w:autoSpaceDN w:val="0"/>
        <w:adjustRightInd w:val="0"/>
        <w:spacing w:after="0" w:line="360" w:lineRule="auto"/>
        <w:ind w:right="92"/>
        <w:jc w:val="both"/>
        <w:rPr>
          <w:rFonts w:ascii="Arial" w:hAnsi="Arial" w:cs="Arial"/>
          <w:color w:val="000000"/>
          <w:sz w:val="20"/>
          <w:szCs w:val="20"/>
        </w:rPr>
      </w:pPr>
      <w:r w:rsidRPr="00D01863">
        <w:rPr>
          <w:rFonts w:ascii="Arial" w:hAnsi="Arial" w:cs="Arial"/>
          <w:color w:val="000000"/>
          <w:sz w:val="20"/>
          <w:szCs w:val="20"/>
        </w:rPr>
        <w:t>undertake to ensure that the contractor(s) who undertakes the work on our beh</w:t>
      </w:r>
      <w:r w:rsidR="007475B3">
        <w:rPr>
          <w:rFonts w:ascii="Arial" w:hAnsi="Arial" w:cs="Arial"/>
          <w:color w:val="000000"/>
          <w:sz w:val="20"/>
          <w:szCs w:val="20"/>
        </w:rPr>
        <w:t xml:space="preserve">alf will </w:t>
      </w:r>
      <w:r w:rsidR="007B48D6">
        <w:rPr>
          <w:rFonts w:ascii="Arial" w:hAnsi="Arial" w:cs="Arial"/>
          <w:color w:val="000000"/>
          <w:sz w:val="20"/>
          <w:szCs w:val="20"/>
        </w:rPr>
        <w:t xml:space="preserve">comply with </w:t>
      </w:r>
      <w:r w:rsidRPr="00D01863">
        <w:rPr>
          <w:rFonts w:ascii="Arial" w:hAnsi="Arial" w:cs="Arial"/>
          <w:color w:val="000000"/>
          <w:sz w:val="20"/>
          <w:szCs w:val="20"/>
        </w:rPr>
        <w:t xml:space="preserve">the statutory Occupational Health and Safety </w:t>
      </w:r>
      <w:r w:rsidR="007B48D6">
        <w:rPr>
          <w:rFonts w:ascii="Arial" w:hAnsi="Arial" w:cs="Arial"/>
          <w:color w:val="000000"/>
          <w:sz w:val="20"/>
          <w:szCs w:val="20"/>
        </w:rPr>
        <w:t xml:space="preserve">Act No 85 of 1993 before </w:t>
      </w:r>
      <w:r w:rsidRPr="00D01863">
        <w:rPr>
          <w:rFonts w:ascii="Arial" w:hAnsi="Arial" w:cs="Arial"/>
          <w:color w:val="000000"/>
          <w:sz w:val="20"/>
          <w:szCs w:val="20"/>
        </w:rPr>
        <w:t xml:space="preserve">the contractor(s) executes any work in the </w:t>
      </w:r>
      <w:r w:rsidR="00861FD3" w:rsidRPr="00D01863">
        <w:rPr>
          <w:rFonts w:ascii="Arial" w:hAnsi="Arial" w:cs="Arial"/>
          <w:color w:val="000000"/>
          <w:sz w:val="20"/>
          <w:szCs w:val="20"/>
        </w:rPr>
        <w:t>P</w:t>
      </w:r>
      <w:r w:rsidR="00861FD3">
        <w:rPr>
          <w:rFonts w:ascii="Arial" w:hAnsi="Arial" w:cs="Arial"/>
          <w:color w:val="000000"/>
          <w:sz w:val="20"/>
          <w:szCs w:val="20"/>
        </w:rPr>
        <w:t xml:space="preserve">ublic </w:t>
      </w:r>
      <w:r w:rsidR="00861FD3" w:rsidRPr="00D01863">
        <w:rPr>
          <w:rFonts w:ascii="Arial" w:hAnsi="Arial" w:cs="Arial"/>
          <w:color w:val="000000"/>
          <w:sz w:val="20"/>
          <w:szCs w:val="20"/>
        </w:rPr>
        <w:t>R</w:t>
      </w:r>
      <w:r w:rsidR="00861FD3">
        <w:rPr>
          <w:rFonts w:ascii="Arial" w:hAnsi="Arial" w:cs="Arial"/>
          <w:color w:val="000000"/>
          <w:sz w:val="20"/>
          <w:szCs w:val="20"/>
        </w:rPr>
        <w:t xml:space="preserve">oads </w:t>
      </w:r>
      <w:r w:rsidR="00861FD3" w:rsidRPr="00D01863">
        <w:rPr>
          <w:rFonts w:ascii="Arial" w:hAnsi="Arial" w:cs="Arial"/>
          <w:color w:val="000000"/>
          <w:sz w:val="20"/>
          <w:szCs w:val="20"/>
        </w:rPr>
        <w:t>R</w:t>
      </w:r>
      <w:r w:rsidR="00861FD3">
        <w:rPr>
          <w:rFonts w:ascii="Arial" w:hAnsi="Arial" w:cs="Arial"/>
          <w:color w:val="000000"/>
          <w:sz w:val="20"/>
          <w:szCs w:val="20"/>
        </w:rPr>
        <w:t>eserve (PRR)</w:t>
      </w:r>
    </w:p>
    <w:p w14:paraId="234BFE87" w14:textId="77777777" w:rsidR="001E1BCB" w:rsidRDefault="008965E3" w:rsidP="008965E3">
      <w:pPr>
        <w:widowControl w:val="0"/>
        <w:numPr>
          <w:ilvl w:val="0"/>
          <w:numId w:val="7"/>
        </w:numPr>
        <w:autoSpaceDE w:val="0"/>
        <w:autoSpaceDN w:val="0"/>
        <w:adjustRightInd w:val="0"/>
        <w:spacing w:after="0" w:line="360" w:lineRule="auto"/>
        <w:ind w:right="92"/>
        <w:jc w:val="both"/>
        <w:rPr>
          <w:rFonts w:ascii="Arial" w:hAnsi="Arial" w:cs="Arial"/>
          <w:color w:val="000000"/>
          <w:sz w:val="20"/>
          <w:szCs w:val="20"/>
        </w:rPr>
      </w:pPr>
      <w:r w:rsidRPr="00D01863">
        <w:rPr>
          <w:rFonts w:ascii="Arial" w:hAnsi="Arial" w:cs="Arial"/>
          <w:color w:val="000000"/>
          <w:sz w:val="20"/>
          <w:szCs w:val="20"/>
        </w:rPr>
        <w:t xml:space="preserve">accept </w:t>
      </w:r>
      <w:r w:rsidR="007B48D6">
        <w:rPr>
          <w:rFonts w:ascii="Arial" w:hAnsi="Arial" w:cs="Arial"/>
          <w:color w:val="000000"/>
          <w:sz w:val="20"/>
          <w:szCs w:val="20"/>
        </w:rPr>
        <w:t xml:space="preserve">the terms and conditions of this </w:t>
      </w:r>
      <w:r w:rsidR="00191C87">
        <w:rPr>
          <w:rFonts w:ascii="Arial" w:hAnsi="Arial" w:cs="Arial"/>
          <w:color w:val="000000"/>
          <w:sz w:val="20"/>
          <w:szCs w:val="20"/>
        </w:rPr>
        <w:t>approval</w:t>
      </w:r>
    </w:p>
    <w:p w14:paraId="35703C3D" w14:textId="77777777" w:rsidR="007475B3" w:rsidRDefault="007475B3" w:rsidP="007475B3">
      <w:pPr>
        <w:widowControl w:val="0"/>
        <w:autoSpaceDE w:val="0"/>
        <w:autoSpaceDN w:val="0"/>
        <w:adjustRightInd w:val="0"/>
        <w:spacing w:after="0" w:line="360" w:lineRule="auto"/>
        <w:ind w:right="92"/>
        <w:jc w:val="both"/>
        <w:rPr>
          <w:rFonts w:ascii="Arial" w:hAnsi="Arial" w:cs="Arial"/>
          <w:color w:val="000000"/>
          <w:sz w:val="20"/>
          <w:szCs w:val="20"/>
        </w:rPr>
      </w:pPr>
    </w:p>
    <w:p w14:paraId="2DC3C22C" w14:textId="77777777" w:rsidR="007475B3" w:rsidRDefault="007475B3" w:rsidP="007475B3">
      <w:pPr>
        <w:widowControl w:val="0"/>
        <w:autoSpaceDE w:val="0"/>
        <w:autoSpaceDN w:val="0"/>
        <w:adjustRightInd w:val="0"/>
        <w:spacing w:after="0" w:line="360" w:lineRule="auto"/>
        <w:ind w:right="92"/>
        <w:jc w:val="both"/>
        <w:rPr>
          <w:rFonts w:ascii="Arial" w:hAnsi="Arial" w:cs="Arial"/>
          <w:color w:val="000000"/>
          <w:sz w:val="20"/>
          <w:szCs w:val="20"/>
        </w:rPr>
      </w:pPr>
    </w:p>
    <w:p w14:paraId="49FCD139" w14:textId="4764777A" w:rsidR="007475B3" w:rsidRDefault="00AF3FB1" w:rsidP="007475B3">
      <w:pPr>
        <w:widowControl w:val="0"/>
        <w:autoSpaceDE w:val="0"/>
        <w:autoSpaceDN w:val="0"/>
        <w:adjustRightInd w:val="0"/>
        <w:spacing w:after="0" w:line="360" w:lineRule="auto"/>
        <w:ind w:right="92"/>
        <w:jc w:val="both"/>
        <w:rPr>
          <w:rFonts w:ascii="Arial" w:hAnsi="Arial" w:cs="Arial"/>
          <w:color w:val="000000"/>
          <w:sz w:val="20"/>
          <w:szCs w:val="20"/>
        </w:rPr>
      </w:pPr>
      <w:r>
        <w:rPr>
          <w:rFonts w:ascii="Arial" w:hAnsi="Arial" w:cs="Arial"/>
          <w:color w:val="000000"/>
          <w:sz w:val="20"/>
          <w:szCs w:val="20"/>
        </w:rPr>
        <w:t xml:space="preserve">                                                                       </w:t>
      </w:r>
      <w:r>
        <w:rPr>
          <w:noProof/>
        </w:rPr>
        <w:drawing>
          <wp:inline distT="0" distB="0" distL="0" distR="0" wp14:anchorId="7448592F" wp14:editId="1692666C">
            <wp:extent cx="1238250" cy="763270"/>
            <wp:effectExtent l="0" t="0" r="0" b="0"/>
            <wp:docPr id="7" name="Picture 6">
              <a:extLst xmlns:a="http://schemas.openxmlformats.org/drawingml/2006/main">
                <a:ext uri="{FF2B5EF4-FFF2-40B4-BE49-F238E27FC236}">
                  <a16:creationId xmlns:a16="http://schemas.microsoft.com/office/drawing/2014/main" id="{00000000-0008-0000-06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000000-0008-0000-0600-000007000000}"/>
                        </a:ext>
                      </a:extLst>
                    </pic:cNvPr>
                    <pic:cNvPicPr>
                      <a:picLocks noChangeAspect="1"/>
                    </pic:cNvPicPr>
                  </pic:nvPicPr>
                  <pic:blipFill>
                    <a:blip r:embed="rId9"/>
                    <a:stretch>
                      <a:fillRect/>
                    </a:stretch>
                  </pic:blipFill>
                  <pic:spPr>
                    <a:xfrm>
                      <a:off x="0" y="0"/>
                      <a:ext cx="1248602" cy="769651"/>
                    </a:xfrm>
                    <a:prstGeom prst="rect">
                      <a:avLst/>
                    </a:prstGeom>
                  </pic:spPr>
                </pic:pic>
              </a:graphicData>
            </a:graphic>
          </wp:inline>
        </w:drawing>
      </w:r>
    </w:p>
    <w:tbl>
      <w:tblPr>
        <w:tblW w:w="10154" w:type="dxa"/>
        <w:tblInd w:w="192" w:type="dxa"/>
        <w:tblLayout w:type="fixed"/>
        <w:tblLook w:val="0000" w:firstRow="0" w:lastRow="0" w:firstColumn="0" w:lastColumn="0" w:noHBand="0" w:noVBand="0"/>
      </w:tblPr>
      <w:tblGrid>
        <w:gridCol w:w="3069"/>
        <w:gridCol w:w="624"/>
        <w:gridCol w:w="2919"/>
        <w:gridCol w:w="670"/>
        <w:gridCol w:w="2872"/>
      </w:tblGrid>
      <w:tr w:rsidR="00724170" w:rsidRPr="001E1BCB" w14:paraId="1E6B0574" w14:textId="77777777" w:rsidTr="00AF3FB1">
        <w:trPr>
          <w:trHeight w:hRule="exact" w:val="335"/>
        </w:trPr>
        <w:tc>
          <w:tcPr>
            <w:tcW w:w="3069" w:type="dxa"/>
            <w:tcBorders>
              <w:top w:val="nil"/>
              <w:left w:val="nil"/>
              <w:bottom w:val="single" w:sz="4" w:space="0" w:color="auto"/>
              <w:right w:val="nil"/>
            </w:tcBorders>
          </w:tcPr>
          <w:p w14:paraId="02F35D3D" w14:textId="77777777" w:rsidR="00724170" w:rsidRPr="00AF3FB1" w:rsidRDefault="002036A3" w:rsidP="00722B92">
            <w:pPr>
              <w:keepNext/>
              <w:widowControl w:val="0"/>
              <w:autoSpaceDE w:val="0"/>
              <w:autoSpaceDN w:val="0"/>
              <w:adjustRightInd w:val="0"/>
              <w:spacing w:before="80" w:after="0" w:line="240" w:lineRule="auto"/>
              <w:ind w:left="54"/>
              <w:rPr>
                <w:rFonts w:ascii="Arial" w:hAnsi="Arial" w:cs="Arial"/>
                <w:sz w:val="20"/>
                <w:szCs w:val="20"/>
              </w:rPr>
            </w:pPr>
            <w:r w:rsidRPr="00AF3FB1">
              <w:rPr>
                <w:rFonts w:ascii="Arial" w:hAnsi="Arial" w:cs="Arial"/>
                <w:sz w:val="20"/>
                <w:szCs w:val="20"/>
              </w:rPr>
              <w:t>Mr Norman Madonsela</w:t>
            </w:r>
          </w:p>
        </w:tc>
        <w:tc>
          <w:tcPr>
            <w:tcW w:w="624" w:type="dxa"/>
            <w:tcBorders>
              <w:top w:val="nil"/>
              <w:left w:val="nil"/>
              <w:right w:val="nil"/>
            </w:tcBorders>
          </w:tcPr>
          <w:p w14:paraId="4D4CA55B" w14:textId="77777777" w:rsidR="00724170" w:rsidRPr="00AF3FB1" w:rsidRDefault="00724170" w:rsidP="00722B92">
            <w:pPr>
              <w:keepNext/>
              <w:widowControl w:val="0"/>
              <w:autoSpaceDE w:val="0"/>
              <w:autoSpaceDN w:val="0"/>
              <w:adjustRightInd w:val="0"/>
              <w:spacing w:before="80" w:after="0" w:line="240" w:lineRule="auto"/>
              <w:ind w:left="57"/>
              <w:rPr>
                <w:rFonts w:ascii="Arial" w:hAnsi="Arial" w:cs="Arial"/>
                <w:sz w:val="20"/>
                <w:szCs w:val="20"/>
                <w:highlight w:val="yellow"/>
              </w:rPr>
            </w:pPr>
          </w:p>
        </w:tc>
        <w:tc>
          <w:tcPr>
            <w:tcW w:w="2919" w:type="dxa"/>
            <w:tcBorders>
              <w:top w:val="nil"/>
              <w:left w:val="nil"/>
              <w:bottom w:val="single" w:sz="4" w:space="0" w:color="auto"/>
              <w:right w:val="nil"/>
            </w:tcBorders>
          </w:tcPr>
          <w:p w14:paraId="107076BF" w14:textId="373F6E91" w:rsidR="00724170" w:rsidRPr="001E1BCB" w:rsidRDefault="00724170" w:rsidP="00722B92">
            <w:pPr>
              <w:keepNext/>
              <w:widowControl w:val="0"/>
              <w:autoSpaceDE w:val="0"/>
              <w:autoSpaceDN w:val="0"/>
              <w:adjustRightInd w:val="0"/>
              <w:spacing w:before="80" w:after="0" w:line="240" w:lineRule="auto"/>
              <w:ind w:left="85" w:right="141"/>
              <w:rPr>
                <w:rFonts w:ascii="Arial" w:hAnsi="Arial" w:cs="Arial"/>
                <w:sz w:val="20"/>
                <w:szCs w:val="20"/>
              </w:rPr>
            </w:pPr>
          </w:p>
        </w:tc>
        <w:tc>
          <w:tcPr>
            <w:tcW w:w="670" w:type="dxa"/>
            <w:tcBorders>
              <w:top w:val="nil"/>
              <w:left w:val="nil"/>
              <w:right w:val="nil"/>
            </w:tcBorders>
          </w:tcPr>
          <w:p w14:paraId="458829F8" w14:textId="77777777" w:rsidR="00724170" w:rsidRPr="001E1BCB" w:rsidRDefault="00724170" w:rsidP="00724170">
            <w:pPr>
              <w:keepNext/>
              <w:widowControl w:val="0"/>
              <w:autoSpaceDE w:val="0"/>
              <w:autoSpaceDN w:val="0"/>
              <w:adjustRightInd w:val="0"/>
              <w:spacing w:before="80" w:after="0" w:line="240" w:lineRule="auto"/>
              <w:ind w:left="-53" w:hanging="15"/>
              <w:rPr>
                <w:rFonts w:ascii="Arial" w:hAnsi="Arial" w:cs="Arial"/>
                <w:sz w:val="20"/>
                <w:szCs w:val="20"/>
              </w:rPr>
            </w:pPr>
          </w:p>
        </w:tc>
        <w:tc>
          <w:tcPr>
            <w:tcW w:w="2872" w:type="dxa"/>
            <w:tcBorders>
              <w:top w:val="nil"/>
              <w:left w:val="nil"/>
              <w:bottom w:val="single" w:sz="4" w:space="0" w:color="auto"/>
              <w:right w:val="nil"/>
            </w:tcBorders>
          </w:tcPr>
          <w:p w14:paraId="13BEEBDC" w14:textId="05F36CB4" w:rsidR="00724170" w:rsidRPr="001E1BCB" w:rsidRDefault="00AF3FB1" w:rsidP="00AC1621">
            <w:pPr>
              <w:keepNext/>
              <w:widowControl w:val="0"/>
              <w:autoSpaceDE w:val="0"/>
              <w:autoSpaceDN w:val="0"/>
              <w:adjustRightInd w:val="0"/>
              <w:spacing w:before="80" w:after="0" w:line="240" w:lineRule="auto"/>
              <w:ind w:left="39"/>
              <w:rPr>
                <w:rFonts w:ascii="Arial" w:hAnsi="Arial" w:cs="Arial"/>
                <w:sz w:val="20"/>
                <w:szCs w:val="20"/>
              </w:rPr>
            </w:pPr>
            <w:r>
              <w:rPr>
                <w:rFonts w:ascii="Arial" w:hAnsi="Arial" w:cs="Arial"/>
                <w:sz w:val="20"/>
                <w:szCs w:val="20"/>
              </w:rPr>
              <w:t>2022/10/18</w:t>
            </w:r>
          </w:p>
        </w:tc>
      </w:tr>
      <w:tr w:rsidR="00724170" w:rsidRPr="001E1BCB" w14:paraId="105E6204" w14:textId="77777777" w:rsidTr="003E7D7A">
        <w:tblPrEx>
          <w:tblCellMar>
            <w:left w:w="0" w:type="dxa"/>
            <w:right w:w="0" w:type="dxa"/>
          </w:tblCellMar>
        </w:tblPrEx>
        <w:trPr>
          <w:trHeight w:hRule="exact" w:val="567"/>
        </w:trPr>
        <w:tc>
          <w:tcPr>
            <w:tcW w:w="3069" w:type="dxa"/>
            <w:tcBorders>
              <w:top w:val="single" w:sz="4" w:space="0" w:color="auto"/>
              <w:left w:val="nil"/>
              <w:bottom w:val="nil"/>
              <w:right w:val="nil"/>
            </w:tcBorders>
          </w:tcPr>
          <w:p w14:paraId="0ABD0544" w14:textId="77777777" w:rsidR="00724170" w:rsidRPr="00AF3FB1" w:rsidRDefault="00AC1621" w:rsidP="00722B92">
            <w:pPr>
              <w:keepNext/>
              <w:widowControl w:val="0"/>
              <w:autoSpaceDE w:val="0"/>
              <w:autoSpaceDN w:val="0"/>
              <w:adjustRightInd w:val="0"/>
              <w:spacing w:before="60" w:after="0" w:line="240" w:lineRule="auto"/>
              <w:ind w:left="40"/>
              <w:rPr>
                <w:rFonts w:ascii="Arial" w:hAnsi="Arial" w:cs="Arial"/>
                <w:sz w:val="20"/>
                <w:szCs w:val="20"/>
              </w:rPr>
            </w:pPr>
            <w:r w:rsidRPr="00AF3FB1">
              <w:rPr>
                <w:rFonts w:ascii="Arial" w:hAnsi="Arial" w:cs="Arial"/>
                <w:b/>
                <w:bCs/>
                <w:sz w:val="20"/>
                <w:szCs w:val="20"/>
              </w:rPr>
              <w:t>APPLICANT NAME</w:t>
            </w:r>
          </w:p>
        </w:tc>
        <w:tc>
          <w:tcPr>
            <w:tcW w:w="624" w:type="dxa"/>
            <w:tcBorders>
              <w:left w:val="nil"/>
              <w:bottom w:val="nil"/>
              <w:right w:val="nil"/>
            </w:tcBorders>
          </w:tcPr>
          <w:p w14:paraId="107FB82E" w14:textId="77777777" w:rsidR="00724170" w:rsidRPr="001E1BCB" w:rsidRDefault="00724170" w:rsidP="00722B92">
            <w:pPr>
              <w:keepNext/>
              <w:widowControl w:val="0"/>
              <w:autoSpaceDE w:val="0"/>
              <w:autoSpaceDN w:val="0"/>
              <w:adjustRightInd w:val="0"/>
              <w:spacing w:before="60" w:after="0" w:line="240" w:lineRule="auto"/>
              <w:ind w:left="57"/>
              <w:rPr>
                <w:rFonts w:ascii="Arial" w:hAnsi="Arial" w:cs="Arial"/>
                <w:b/>
                <w:bCs/>
                <w:sz w:val="20"/>
                <w:szCs w:val="20"/>
              </w:rPr>
            </w:pPr>
          </w:p>
        </w:tc>
        <w:tc>
          <w:tcPr>
            <w:tcW w:w="2919" w:type="dxa"/>
            <w:tcBorders>
              <w:top w:val="single" w:sz="4" w:space="0" w:color="auto"/>
              <w:left w:val="nil"/>
              <w:bottom w:val="nil"/>
              <w:right w:val="nil"/>
            </w:tcBorders>
          </w:tcPr>
          <w:p w14:paraId="0EC97237" w14:textId="77777777" w:rsidR="00724170" w:rsidRPr="001E1BCB" w:rsidRDefault="00AC1621" w:rsidP="00AC1621">
            <w:pPr>
              <w:keepNext/>
              <w:widowControl w:val="0"/>
              <w:autoSpaceDE w:val="0"/>
              <w:autoSpaceDN w:val="0"/>
              <w:adjustRightInd w:val="0"/>
              <w:spacing w:before="60" w:after="0" w:line="240" w:lineRule="auto"/>
              <w:ind w:left="84"/>
              <w:rPr>
                <w:rFonts w:ascii="Arial" w:hAnsi="Arial" w:cs="Arial"/>
                <w:sz w:val="20"/>
                <w:szCs w:val="20"/>
              </w:rPr>
            </w:pPr>
            <w:r w:rsidRPr="001E1BCB">
              <w:rPr>
                <w:rFonts w:ascii="Arial" w:hAnsi="Arial" w:cs="Arial"/>
                <w:b/>
                <w:bCs/>
                <w:sz w:val="20"/>
                <w:szCs w:val="20"/>
              </w:rPr>
              <w:t>SI</w:t>
            </w:r>
            <w:r w:rsidRPr="001E1BCB">
              <w:rPr>
                <w:rFonts w:ascii="Arial" w:hAnsi="Arial" w:cs="Arial"/>
                <w:b/>
                <w:bCs/>
                <w:spacing w:val="-1"/>
                <w:sz w:val="20"/>
                <w:szCs w:val="20"/>
              </w:rPr>
              <w:t>G</w:t>
            </w:r>
            <w:r w:rsidRPr="001E1BCB">
              <w:rPr>
                <w:rFonts w:ascii="Arial" w:hAnsi="Arial" w:cs="Arial"/>
                <w:b/>
                <w:bCs/>
                <w:spacing w:val="2"/>
                <w:sz w:val="20"/>
                <w:szCs w:val="20"/>
              </w:rPr>
              <w:t>N</w:t>
            </w:r>
            <w:r w:rsidRPr="001E1BCB">
              <w:rPr>
                <w:rFonts w:ascii="Arial" w:hAnsi="Arial" w:cs="Arial"/>
                <w:b/>
                <w:bCs/>
                <w:spacing w:val="-3"/>
                <w:sz w:val="20"/>
                <w:szCs w:val="20"/>
              </w:rPr>
              <w:t>A</w:t>
            </w:r>
            <w:r w:rsidRPr="001E1BCB">
              <w:rPr>
                <w:rFonts w:ascii="Arial" w:hAnsi="Arial" w:cs="Arial"/>
                <w:b/>
                <w:bCs/>
                <w:sz w:val="20"/>
                <w:szCs w:val="20"/>
              </w:rPr>
              <w:t>TURE</w:t>
            </w:r>
          </w:p>
        </w:tc>
        <w:tc>
          <w:tcPr>
            <w:tcW w:w="670" w:type="dxa"/>
            <w:tcBorders>
              <w:left w:val="nil"/>
              <w:bottom w:val="nil"/>
              <w:right w:val="nil"/>
            </w:tcBorders>
          </w:tcPr>
          <w:p w14:paraId="612F4F9E" w14:textId="77777777" w:rsidR="00724170" w:rsidRPr="001E1BCB" w:rsidRDefault="00724170" w:rsidP="00722B92">
            <w:pPr>
              <w:keepNext/>
              <w:widowControl w:val="0"/>
              <w:autoSpaceDE w:val="0"/>
              <w:autoSpaceDN w:val="0"/>
              <w:adjustRightInd w:val="0"/>
              <w:spacing w:before="60" w:after="0" w:line="240" w:lineRule="auto"/>
              <w:ind w:left="-38"/>
              <w:rPr>
                <w:rFonts w:ascii="Arial" w:hAnsi="Arial" w:cs="Arial"/>
                <w:b/>
                <w:bCs/>
                <w:spacing w:val="-3"/>
                <w:sz w:val="20"/>
                <w:szCs w:val="20"/>
              </w:rPr>
            </w:pPr>
          </w:p>
        </w:tc>
        <w:tc>
          <w:tcPr>
            <w:tcW w:w="2872" w:type="dxa"/>
            <w:tcBorders>
              <w:top w:val="single" w:sz="4" w:space="0" w:color="auto"/>
              <w:left w:val="nil"/>
              <w:bottom w:val="nil"/>
              <w:right w:val="nil"/>
            </w:tcBorders>
          </w:tcPr>
          <w:p w14:paraId="6F0E3D9B" w14:textId="77777777" w:rsidR="00724170" w:rsidRPr="001E1BCB" w:rsidRDefault="00724170" w:rsidP="00722B92">
            <w:pPr>
              <w:keepNext/>
              <w:widowControl w:val="0"/>
              <w:autoSpaceDE w:val="0"/>
              <w:autoSpaceDN w:val="0"/>
              <w:adjustRightInd w:val="0"/>
              <w:spacing w:before="60" w:after="0" w:line="240" w:lineRule="auto"/>
              <w:ind w:left="39"/>
              <w:rPr>
                <w:rFonts w:ascii="Arial" w:hAnsi="Arial" w:cs="Arial"/>
                <w:sz w:val="20"/>
                <w:szCs w:val="20"/>
              </w:rPr>
            </w:pPr>
            <w:r w:rsidRPr="001E1BCB">
              <w:rPr>
                <w:rFonts w:ascii="Arial" w:hAnsi="Arial" w:cs="Arial"/>
                <w:b/>
                <w:bCs/>
                <w:spacing w:val="2"/>
                <w:sz w:val="20"/>
                <w:szCs w:val="20"/>
              </w:rPr>
              <w:t>D</w:t>
            </w:r>
            <w:r w:rsidRPr="001E1BCB">
              <w:rPr>
                <w:rFonts w:ascii="Arial" w:hAnsi="Arial" w:cs="Arial"/>
                <w:b/>
                <w:bCs/>
                <w:spacing w:val="-3"/>
                <w:sz w:val="20"/>
                <w:szCs w:val="20"/>
              </w:rPr>
              <w:t>A</w:t>
            </w:r>
            <w:r w:rsidRPr="001E1BCB">
              <w:rPr>
                <w:rFonts w:ascii="Arial" w:hAnsi="Arial" w:cs="Arial"/>
                <w:b/>
                <w:bCs/>
                <w:sz w:val="20"/>
                <w:szCs w:val="20"/>
              </w:rPr>
              <w:t>TE</w:t>
            </w:r>
          </w:p>
        </w:tc>
      </w:tr>
    </w:tbl>
    <w:p w14:paraId="0FE2ECED" w14:textId="77777777" w:rsidR="00724170" w:rsidRDefault="00724170" w:rsidP="007475B3">
      <w:pPr>
        <w:widowControl w:val="0"/>
        <w:autoSpaceDE w:val="0"/>
        <w:autoSpaceDN w:val="0"/>
        <w:adjustRightInd w:val="0"/>
        <w:spacing w:after="0" w:line="360" w:lineRule="auto"/>
        <w:ind w:right="92"/>
        <w:jc w:val="both"/>
        <w:rPr>
          <w:rFonts w:ascii="Arial" w:hAnsi="Arial" w:cs="Arial"/>
          <w:color w:val="000000"/>
          <w:sz w:val="20"/>
          <w:szCs w:val="20"/>
        </w:rPr>
      </w:pPr>
    </w:p>
    <w:p w14:paraId="0FA7FFCA" w14:textId="77777777" w:rsidR="00AC1621" w:rsidRDefault="00AC1621" w:rsidP="007475B3">
      <w:pPr>
        <w:widowControl w:val="0"/>
        <w:autoSpaceDE w:val="0"/>
        <w:autoSpaceDN w:val="0"/>
        <w:adjustRightInd w:val="0"/>
        <w:spacing w:after="0" w:line="360" w:lineRule="auto"/>
        <w:ind w:right="92"/>
        <w:jc w:val="both"/>
        <w:rPr>
          <w:rFonts w:ascii="Arial" w:hAnsi="Arial" w:cs="Arial"/>
          <w:color w:val="000000"/>
          <w:sz w:val="20"/>
          <w:szCs w:val="20"/>
        </w:rPr>
      </w:pPr>
    </w:p>
    <w:p w14:paraId="3B0CAAFF" w14:textId="77777777" w:rsidR="00AC1621" w:rsidRDefault="00AC1621" w:rsidP="007475B3">
      <w:pPr>
        <w:widowControl w:val="0"/>
        <w:autoSpaceDE w:val="0"/>
        <w:autoSpaceDN w:val="0"/>
        <w:adjustRightInd w:val="0"/>
        <w:spacing w:after="0" w:line="360" w:lineRule="auto"/>
        <w:ind w:right="92"/>
        <w:jc w:val="both"/>
        <w:rPr>
          <w:rFonts w:ascii="Arial" w:hAnsi="Arial" w:cs="Arial"/>
          <w:color w:val="000000"/>
          <w:sz w:val="20"/>
          <w:szCs w:val="20"/>
        </w:rPr>
      </w:pPr>
    </w:p>
    <w:tbl>
      <w:tblPr>
        <w:tblW w:w="10154" w:type="dxa"/>
        <w:tblInd w:w="192" w:type="dxa"/>
        <w:tblLayout w:type="fixed"/>
        <w:tblCellMar>
          <w:left w:w="0" w:type="dxa"/>
          <w:right w:w="0" w:type="dxa"/>
        </w:tblCellMar>
        <w:tblLook w:val="0000" w:firstRow="0" w:lastRow="0" w:firstColumn="0" w:lastColumn="0" w:noHBand="0" w:noVBand="0"/>
      </w:tblPr>
      <w:tblGrid>
        <w:gridCol w:w="3069"/>
        <w:gridCol w:w="624"/>
        <w:gridCol w:w="2919"/>
        <w:gridCol w:w="670"/>
        <w:gridCol w:w="2872"/>
      </w:tblGrid>
      <w:tr w:rsidR="00AC1621" w:rsidRPr="001E1BCB" w14:paraId="19A8F023" w14:textId="77777777" w:rsidTr="00722B92">
        <w:trPr>
          <w:trHeight w:hRule="exact" w:val="335"/>
        </w:trPr>
        <w:tc>
          <w:tcPr>
            <w:tcW w:w="3069" w:type="dxa"/>
            <w:tcBorders>
              <w:top w:val="nil"/>
              <w:left w:val="nil"/>
              <w:bottom w:val="single" w:sz="4" w:space="0" w:color="auto"/>
              <w:right w:val="nil"/>
            </w:tcBorders>
          </w:tcPr>
          <w:p w14:paraId="7008BE78" w14:textId="0A882025" w:rsidR="00AC1621" w:rsidRPr="001E1BCB" w:rsidRDefault="00420A08" w:rsidP="00722B92">
            <w:pPr>
              <w:keepNext/>
              <w:widowControl w:val="0"/>
              <w:autoSpaceDE w:val="0"/>
              <w:autoSpaceDN w:val="0"/>
              <w:adjustRightInd w:val="0"/>
              <w:spacing w:before="80" w:after="0" w:line="240" w:lineRule="auto"/>
              <w:ind w:left="54"/>
              <w:rPr>
                <w:rFonts w:ascii="Arial" w:hAnsi="Arial" w:cs="Arial"/>
                <w:sz w:val="20"/>
                <w:szCs w:val="20"/>
              </w:rPr>
            </w:pPr>
            <w:r>
              <w:rPr>
                <w:rFonts w:ascii="Arial" w:hAnsi="Arial" w:cs="Arial"/>
                <w:sz w:val="20"/>
                <w:szCs w:val="20"/>
              </w:rPr>
              <w:t>Deon Viljoen</w:t>
            </w:r>
          </w:p>
        </w:tc>
        <w:tc>
          <w:tcPr>
            <w:tcW w:w="624" w:type="dxa"/>
            <w:tcBorders>
              <w:top w:val="nil"/>
              <w:left w:val="nil"/>
              <w:right w:val="nil"/>
            </w:tcBorders>
          </w:tcPr>
          <w:p w14:paraId="1A7FE686" w14:textId="77777777" w:rsidR="00AC1621" w:rsidRPr="001E1BCB" w:rsidRDefault="00AC1621" w:rsidP="00722B92">
            <w:pPr>
              <w:keepNext/>
              <w:widowControl w:val="0"/>
              <w:autoSpaceDE w:val="0"/>
              <w:autoSpaceDN w:val="0"/>
              <w:adjustRightInd w:val="0"/>
              <w:spacing w:before="80" w:after="0" w:line="240" w:lineRule="auto"/>
              <w:ind w:left="57"/>
              <w:rPr>
                <w:rFonts w:ascii="Arial" w:hAnsi="Arial" w:cs="Arial"/>
                <w:sz w:val="20"/>
                <w:szCs w:val="20"/>
              </w:rPr>
            </w:pPr>
          </w:p>
        </w:tc>
        <w:tc>
          <w:tcPr>
            <w:tcW w:w="2919" w:type="dxa"/>
            <w:tcBorders>
              <w:top w:val="nil"/>
              <w:left w:val="nil"/>
              <w:bottom w:val="single" w:sz="4" w:space="0" w:color="auto"/>
              <w:right w:val="nil"/>
            </w:tcBorders>
          </w:tcPr>
          <w:p w14:paraId="37BB6FEE" w14:textId="77777777" w:rsidR="00AC1621" w:rsidRPr="001E1BCB" w:rsidRDefault="00AC1621" w:rsidP="00722B92">
            <w:pPr>
              <w:keepNext/>
              <w:widowControl w:val="0"/>
              <w:autoSpaceDE w:val="0"/>
              <w:autoSpaceDN w:val="0"/>
              <w:adjustRightInd w:val="0"/>
              <w:spacing w:before="80" w:after="0" w:line="240" w:lineRule="auto"/>
              <w:ind w:left="85" w:right="141"/>
              <w:rPr>
                <w:rFonts w:ascii="Arial" w:hAnsi="Arial" w:cs="Arial"/>
                <w:sz w:val="20"/>
                <w:szCs w:val="20"/>
              </w:rPr>
            </w:pPr>
          </w:p>
        </w:tc>
        <w:tc>
          <w:tcPr>
            <w:tcW w:w="670" w:type="dxa"/>
            <w:tcBorders>
              <w:top w:val="nil"/>
              <w:left w:val="nil"/>
              <w:right w:val="nil"/>
            </w:tcBorders>
          </w:tcPr>
          <w:p w14:paraId="2CC1E1B7" w14:textId="77777777" w:rsidR="00AC1621" w:rsidRPr="001E1BCB" w:rsidRDefault="00AC1621" w:rsidP="00722B92">
            <w:pPr>
              <w:keepNext/>
              <w:widowControl w:val="0"/>
              <w:autoSpaceDE w:val="0"/>
              <w:autoSpaceDN w:val="0"/>
              <w:adjustRightInd w:val="0"/>
              <w:spacing w:before="80" w:after="0" w:line="240" w:lineRule="auto"/>
              <w:ind w:left="-53" w:hanging="15"/>
              <w:rPr>
                <w:rFonts w:ascii="Arial" w:hAnsi="Arial" w:cs="Arial"/>
                <w:sz w:val="20"/>
                <w:szCs w:val="20"/>
              </w:rPr>
            </w:pPr>
          </w:p>
        </w:tc>
        <w:tc>
          <w:tcPr>
            <w:tcW w:w="2872" w:type="dxa"/>
            <w:tcBorders>
              <w:top w:val="nil"/>
              <w:left w:val="nil"/>
              <w:bottom w:val="single" w:sz="4" w:space="0" w:color="auto"/>
              <w:right w:val="nil"/>
            </w:tcBorders>
          </w:tcPr>
          <w:p w14:paraId="24FD04AC" w14:textId="77777777" w:rsidR="00AC1621" w:rsidRPr="001E1BCB" w:rsidRDefault="00AC1621" w:rsidP="00722B92">
            <w:pPr>
              <w:keepNext/>
              <w:widowControl w:val="0"/>
              <w:autoSpaceDE w:val="0"/>
              <w:autoSpaceDN w:val="0"/>
              <w:adjustRightInd w:val="0"/>
              <w:spacing w:before="80" w:after="0" w:line="240" w:lineRule="auto"/>
              <w:ind w:left="39"/>
              <w:rPr>
                <w:rFonts w:ascii="Arial" w:hAnsi="Arial" w:cs="Arial"/>
                <w:sz w:val="20"/>
                <w:szCs w:val="20"/>
              </w:rPr>
            </w:pPr>
          </w:p>
        </w:tc>
      </w:tr>
      <w:tr w:rsidR="00AC1621" w:rsidRPr="001E1BCB" w14:paraId="2808F808" w14:textId="77777777" w:rsidTr="000E19B8">
        <w:trPr>
          <w:trHeight w:hRule="exact" w:val="567"/>
        </w:trPr>
        <w:tc>
          <w:tcPr>
            <w:tcW w:w="3069" w:type="dxa"/>
            <w:tcBorders>
              <w:top w:val="single" w:sz="4" w:space="0" w:color="auto"/>
              <w:left w:val="nil"/>
              <w:bottom w:val="nil"/>
              <w:right w:val="nil"/>
            </w:tcBorders>
          </w:tcPr>
          <w:p w14:paraId="0111244B" w14:textId="77777777" w:rsidR="00AC1621" w:rsidRPr="001E1BCB" w:rsidRDefault="007B48D6" w:rsidP="00722B92">
            <w:pPr>
              <w:keepNext/>
              <w:widowControl w:val="0"/>
              <w:autoSpaceDE w:val="0"/>
              <w:autoSpaceDN w:val="0"/>
              <w:adjustRightInd w:val="0"/>
              <w:spacing w:before="60" w:after="0" w:line="240" w:lineRule="auto"/>
              <w:ind w:left="40"/>
              <w:rPr>
                <w:rFonts w:ascii="Arial" w:hAnsi="Arial" w:cs="Arial"/>
                <w:sz w:val="20"/>
                <w:szCs w:val="20"/>
              </w:rPr>
            </w:pPr>
            <w:proofErr w:type="spellStart"/>
            <w:r>
              <w:rPr>
                <w:rFonts w:ascii="Arial" w:hAnsi="Arial" w:cs="Arial"/>
                <w:b/>
                <w:bCs/>
                <w:sz w:val="20"/>
                <w:szCs w:val="20"/>
              </w:rPr>
              <w:t>CoT</w:t>
            </w:r>
            <w:proofErr w:type="spellEnd"/>
            <w:r w:rsidR="00AC1621">
              <w:rPr>
                <w:rFonts w:ascii="Arial" w:hAnsi="Arial" w:cs="Arial"/>
                <w:b/>
                <w:bCs/>
                <w:sz w:val="20"/>
                <w:szCs w:val="20"/>
              </w:rPr>
              <w:t xml:space="preserve"> SERVICE COORDINATOR NAME</w:t>
            </w:r>
          </w:p>
        </w:tc>
        <w:tc>
          <w:tcPr>
            <w:tcW w:w="624" w:type="dxa"/>
            <w:tcBorders>
              <w:left w:val="nil"/>
              <w:bottom w:val="nil"/>
              <w:right w:val="nil"/>
            </w:tcBorders>
          </w:tcPr>
          <w:p w14:paraId="09A9FFDB" w14:textId="77777777" w:rsidR="00AC1621" w:rsidRPr="001E1BCB" w:rsidRDefault="00AC1621" w:rsidP="00722B92">
            <w:pPr>
              <w:keepNext/>
              <w:widowControl w:val="0"/>
              <w:autoSpaceDE w:val="0"/>
              <w:autoSpaceDN w:val="0"/>
              <w:adjustRightInd w:val="0"/>
              <w:spacing w:before="60" w:after="0" w:line="240" w:lineRule="auto"/>
              <w:ind w:left="57"/>
              <w:rPr>
                <w:rFonts w:ascii="Arial" w:hAnsi="Arial" w:cs="Arial"/>
                <w:b/>
                <w:bCs/>
                <w:sz w:val="20"/>
                <w:szCs w:val="20"/>
              </w:rPr>
            </w:pPr>
          </w:p>
        </w:tc>
        <w:tc>
          <w:tcPr>
            <w:tcW w:w="2919" w:type="dxa"/>
            <w:tcBorders>
              <w:top w:val="single" w:sz="4" w:space="0" w:color="auto"/>
              <w:left w:val="nil"/>
              <w:bottom w:val="nil"/>
              <w:right w:val="nil"/>
            </w:tcBorders>
          </w:tcPr>
          <w:p w14:paraId="59C92749" w14:textId="77777777" w:rsidR="00AC1621" w:rsidRPr="001E1BCB" w:rsidRDefault="00AC1621" w:rsidP="00722B92">
            <w:pPr>
              <w:keepNext/>
              <w:widowControl w:val="0"/>
              <w:autoSpaceDE w:val="0"/>
              <w:autoSpaceDN w:val="0"/>
              <w:adjustRightInd w:val="0"/>
              <w:spacing w:before="60" w:after="0" w:line="240" w:lineRule="auto"/>
              <w:ind w:left="84"/>
              <w:rPr>
                <w:rFonts w:ascii="Arial" w:hAnsi="Arial" w:cs="Arial"/>
                <w:sz w:val="20"/>
                <w:szCs w:val="20"/>
              </w:rPr>
            </w:pPr>
            <w:r w:rsidRPr="001E1BCB">
              <w:rPr>
                <w:rFonts w:ascii="Arial" w:hAnsi="Arial" w:cs="Arial"/>
                <w:b/>
                <w:bCs/>
                <w:sz w:val="20"/>
                <w:szCs w:val="20"/>
              </w:rPr>
              <w:t>SI</w:t>
            </w:r>
            <w:r w:rsidRPr="001E1BCB">
              <w:rPr>
                <w:rFonts w:ascii="Arial" w:hAnsi="Arial" w:cs="Arial"/>
                <w:b/>
                <w:bCs/>
                <w:spacing w:val="-1"/>
                <w:sz w:val="20"/>
                <w:szCs w:val="20"/>
              </w:rPr>
              <w:t>G</w:t>
            </w:r>
            <w:r w:rsidRPr="001E1BCB">
              <w:rPr>
                <w:rFonts w:ascii="Arial" w:hAnsi="Arial" w:cs="Arial"/>
                <w:b/>
                <w:bCs/>
                <w:spacing w:val="2"/>
                <w:sz w:val="20"/>
                <w:szCs w:val="20"/>
              </w:rPr>
              <w:t>N</w:t>
            </w:r>
            <w:r w:rsidRPr="001E1BCB">
              <w:rPr>
                <w:rFonts w:ascii="Arial" w:hAnsi="Arial" w:cs="Arial"/>
                <w:b/>
                <w:bCs/>
                <w:spacing w:val="-3"/>
                <w:sz w:val="20"/>
                <w:szCs w:val="20"/>
              </w:rPr>
              <w:t>A</w:t>
            </w:r>
            <w:r w:rsidRPr="001E1BCB">
              <w:rPr>
                <w:rFonts w:ascii="Arial" w:hAnsi="Arial" w:cs="Arial"/>
                <w:b/>
                <w:bCs/>
                <w:sz w:val="20"/>
                <w:szCs w:val="20"/>
              </w:rPr>
              <w:t>TURE</w:t>
            </w:r>
          </w:p>
        </w:tc>
        <w:tc>
          <w:tcPr>
            <w:tcW w:w="670" w:type="dxa"/>
            <w:tcBorders>
              <w:left w:val="nil"/>
              <w:bottom w:val="nil"/>
              <w:right w:val="nil"/>
            </w:tcBorders>
          </w:tcPr>
          <w:p w14:paraId="14F4FFBD" w14:textId="77777777" w:rsidR="00AC1621" w:rsidRPr="001E1BCB" w:rsidRDefault="00AC1621" w:rsidP="00722B92">
            <w:pPr>
              <w:keepNext/>
              <w:widowControl w:val="0"/>
              <w:autoSpaceDE w:val="0"/>
              <w:autoSpaceDN w:val="0"/>
              <w:adjustRightInd w:val="0"/>
              <w:spacing w:before="60" w:after="0" w:line="240" w:lineRule="auto"/>
              <w:ind w:left="-38"/>
              <w:rPr>
                <w:rFonts w:ascii="Arial" w:hAnsi="Arial" w:cs="Arial"/>
                <w:b/>
                <w:bCs/>
                <w:spacing w:val="-3"/>
                <w:sz w:val="20"/>
                <w:szCs w:val="20"/>
              </w:rPr>
            </w:pPr>
          </w:p>
        </w:tc>
        <w:tc>
          <w:tcPr>
            <w:tcW w:w="2872" w:type="dxa"/>
            <w:tcBorders>
              <w:top w:val="single" w:sz="4" w:space="0" w:color="auto"/>
              <w:left w:val="nil"/>
              <w:bottom w:val="nil"/>
              <w:right w:val="nil"/>
            </w:tcBorders>
          </w:tcPr>
          <w:p w14:paraId="1603BA26" w14:textId="77777777" w:rsidR="00AC1621" w:rsidRPr="001E1BCB" w:rsidRDefault="00AC1621" w:rsidP="00722B92">
            <w:pPr>
              <w:keepNext/>
              <w:widowControl w:val="0"/>
              <w:autoSpaceDE w:val="0"/>
              <w:autoSpaceDN w:val="0"/>
              <w:adjustRightInd w:val="0"/>
              <w:spacing w:before="60" w:after="0" w:line="240" w:lineRule="auto"/>
              <w:ind w:left="39"/>
              <w:rPr>
                <w:rFonts w:ascii="Arial" w:hAnsi="Arial" w:cs="Arial"/>
                <w:sz w:val="20"/>
                <w:szCs w:val="20"/>
              </w:rPr>
            </w:pPr>
            <w:r w:rsidRPr="001E1BCB">
              <w:rPr>
                <w:rFonts w:ascii="Arial" w:hAnsi="Arial" w:cs="Arial"/>
                <w:b/>
                <w:bCs/>
                <w:spacing w:val="2"/>
                <w:sz w:val="20"/>
                <w:szCs w:val="20"/>
              </w:rPr>
              <w:t>D</w:t>
            </w:r>
            <w:r w:rsidRPr="001E1BCB">
              <w:rPr>
                <w:rFonts w:ascii="Arial" w:hAnsi="Arial" w:cs="Arial"/>
                <w:b/>
                <w:bCs/>
                <w:spacing w:val="-3"/>
                <w:sz w:val="20"/>
                <w:szCs w:val="20"/>
              </w:rPr>
              <w:t>A</w:t>
            </w:r>
            <w:r w:rsidRPr="001E1BCB">
              <w:rPr>
                <w:rFonts w:ascii="Arial" w:hAnsi="Arial" w:cs="Arial"/>
                <w:b/>
                <w:bCs/>
                <w:sz w:val="20"/>
                <w:szCs w:val="20"/>
              </w:rPr>
              <w:t>TE</w:t>
            </w:r>
          </w:p>
        </w:tc>
      </w:tr>
    </w:tbl>
    <w:p w14:paraId="7B201588" w14:textId="77777777" w:rsidR="00B46729" w:rsidRDefault="00B46729" w:rsidP="000E19B8">
      <w:pPr>
        <w:widowControl w:val="0"/>
        <w:autoSpaceDE w:val="0"/>
        <w:autoSpaceDN w:val="0"/>
        <w:adjustRightInd w:val="0"/>
        <w:spacing w:after="0" w:line="240" w:lineRule="auto"/>
        <w:ind w:right="91"/>
        <w:jc w:val="both"/>
        <w:rPr>
          <w:rFonts w:ascii="Arial" w:hAnsi="Arial" w:cs="Arial"/>
          <w:color w:val="000000"/>
          <w:sz w:val="20"/>
          <w:szCs w:val="20"/>
        </w:rPr>
      </w:pPr>
    </w:p>
    <w:sectPr w:rsidR="00B46729" w:rsidSect="00D62385">
      <w:headerReference w:type="default" r:id="rId10"/>
      <w:footerReference w:type="default" r:id="rId11"/>
      <w:footerReference w:type="first" r:id="rId12"/>
      <w:type w:val="continuous"/>
      <w:pgSz w:w="11900" w:h="16860"/>
      <w:pgMar w:top="1134" w:right="720" w:bottom="851" w:left="740" w:header="567" w:footer="0" w:gutter="0"/>
      <w:cols w:space="720" w:equalWidth="0">
        <w:col w:w="10440" w:space="472"/>
      </w:cols>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6E1E6" w14:textId="77777777" w:rsidR="00F94D71" w:rsidRDefault="00F94D71">
      <w:pPr>
        <w:spacing w:after="0" w:line="240" w:lineRule="auto"/>
      </w:pPr>
      <w:r>
        <w:separator/>
      </w:r>
    </w:p>
  </w:endnote>
  <w:endnote w:type="continuationSeparator" w:id="0">
    <w:p w14:paraId="28C86DDB" w14:textId="77777777" w:rsidR="00F94D71" w:rsidRDefault="00F94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yala">
    <w:altName w:val="Times New Roman"/>
    <w:charset w:val="00"/>
    <w:family w:val="auto"/>
    <w:pitch w:val="variable"/>
    <w:sig w:usb0="A000006F" w:usb1="00000000"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6A6A6" w:themeColor="background1" w:themeShade="A6"/>
      </w:tblBorders>
      <w:tblLook w:val="04A0" w:firstRow="1" w:lastRow="0" w:firstColumn="1" w:lastColumn="0" w:noHBand="0" w:noVBand="1"/>
    </w:tblPr>
    <w:tblGrid>
      <w:gridCol w:w="9057"/>
      <w:gridCol w:w="1275"/>
    </w:tblGrid>
    <w:tr w:rsidR="00724170" w:rsidRPr="00724170" w14:paraId="5180FDA1" w14:textId="77777777" w:rsidTr="00834364">
      <w:tc>
        <w:tcPr>
          <w:tcW w:w="9072" w:type="dxa"/>
          <w:shd w:val="clear" w:color="auto" w:fill="auto"/>
        </w:tcPr>
        <w:p w14:paraId="5CC56387" w14:textId="77777777" w:rsidR="00724170" w:rsidRPr="00724170" w:rsidRDefault="00724170" w:rsidP="00F9133C">
          <w:pPr>
            <w:tabs>
              <w:tab w:val="center" w:pos="4513"/>
              <w:tab w:val="right" w:pos="9026"/>
            </w:tabs>
            <w:spacing w:before="60" w:after="60" w:line="240" w:lineRule="auto"/>
            <w:rPr>
              <w:rFonts w:ascii="Arial" w:hAnsi="Arial" w:cs="Arial"/>
              <w:color w:val="808080"/>
              <w:sz w:val="18"/>
              <w:szCs w:val="18"/>
            </w:rPr>
          </w:pPr>
          <w:r>
            <w:rPr>
              <w:rFonts w:ascii="Arial" w:hAnsi="Arial" w:cs="Arial"/>
              <w:b/>
              <w:color w:val="808080"/>
              <w:sz w:val="18"/>
              <w:szCs w:val="18"/>
            </w:rPr>
            <w:t>WL2223-0077</w:t>
          </w:r>
          <w:r w:rsidRPr="00724170">
            <w:rPr>
              <w:rFonts w:ascii="Arial" w:hAnsi="Arial" w:cs="Arial"/>
              <w:b/>
              <w:color w:val="808080"/>
              <w:sz w:val="18"/>
              <w:szCs w:val="18"/>
            </w:rPr>
            <w:t>:</w:t>
          </w:r>
          <w:r w:rsidRPr="00724170">
            <w:rPr>
              <w:rFonts w:ascii="Arial" w:hAnsi="Arial" w:cs="Arial"/>
              <w:color w:val="808080"/>
              <w:sz w:val="18"/>
              <w:szCs w:val="18"/>
            </w:rPr>
            <w:t xml:space="preserve"> </w:t>
          </w:r>
          <w:r>
            <w:rPr>
              <w:rFonts w:ascii="Arial" w:hAnsi="Arial" w:cs="Arial"/>
              <w:color w:val="808080"/>
              <w:sz w:val="18"/>
              <w:szCs w:val="18"/>
            </w:rPr>
            <w:t>Cross-Cut Wayleave</w:t>
          </w:r>
          <w:r w:rsidRPr="00724170">
            <w:rPr>
              <w:rFonts w:ascii="Arial" w:hAnsi="Arial" w:cs="Arial"/>
              <w:color w:val="808080"/>
              <w:sz w:val="18"/>
              <w:szCs w:val="18"/>
            </w:rPr>
            <w:t xml:space="preserve"> </w:t>
          </w:r>
          <w:r w:rsidR="00BF2376">
            <w:rPr>
              <w:rFonts w:ascii="Arial" w:hAnsi="Arial" w:cs="Arial"/>
              <w:color w:val="808080"/>
              <w:sz w:val="18"/>
              <w:szCs w:val="18"/>
            </w:rPr>
            <w:t xml:space="preserve">Application </w:t>
          </w:r>
          <w:r w:rsidR="000C7FDC">
            <w:rPr>
              <w:rFonts w:ascii="Arial" w:hAnsi="Arial" w:cs="Arial"/>
              <w:color w:val="808080"/>
              <w:sz w:val="18"/>
              <w:szCs w:val="18"/>
            </w:rPr>
            <w:t xml:space="preserve">Approval </w:t>
          </w:r>
          <w:r w:rsidRPr="00724170">
            <w:rPr>
              <w:rFonts w:ascii="Arial" w:hAnsi="Arial" w:cs="Arial"/>
              <w:color w:val="808080"/>
              <w:sz w:val="18"/>
              <w:szCs w:val="18"/>
            </w:rPr>
            <w:t>Notice</w:t>
          </w:r>
        </w:p>
      </w:tc>
      <w:tc>
        <w:tcPr>
          <w:tcW w:w="1276" w:type="dxa"/>
          <w:shd w:val="clear" w:color="auto" w:fill="auto"/>
        </w:tcPr>
        <w:p w14:paraId="1B88285B" w14:textId="77777777" w:rsidR="00724170" w:rsidRPr="00724170" w:rsidRDefault="00724170" w:rsidP="00724170">
          <w:pPr>
            <w:tabs>
              <w:tab w:val="center" w:pos="4513"/>
              <w:tab w:val="right" w:pos="9026"/>
            </w:tabs>
            <w:spacing w:before="60" w:after="60" w:line="240" w:lineRule="auto"/>
            <w:jc w:val="right"/>
            <w:rPr>
              <w:rFonts w:ascii="Arial" w:hAnsi="Arial" w:cs="Arial"/>
              <w:color w:val="808080"/>
              <w:sz w:val="18"/>
              <w:szCs w:val="18"/>
            </w:rPr>
          </w:pPr>
          <w:r w:rsidRPr="00724170">
            <w:rPr>
              <w:rFonts w:ascii="Arial" w:hAnsi="Arial" w:cs="Arial"/>
              <w:color w:val="808080"/>
              <w:sz w:val="18"/>
              <w:szCs w:val="18"/>
            </w:rPr>
            <w:t xml:space="preserve">Page </w:t>
          </w:r>
          <w:r w:rsidRPr="00724170">
            <w:rPr>
              <w:rFonts w:ascii="Arial" w:hAnsi="Arial" w:cs="Arial"/>
              <w:b/>
              <w:bCs/>
              <w:color w:val="808080"/>
              <w:sz w:val="18"/>
              <w:szCs w:val="18"/>
            </w:rPr>
            <w:fldChar w:fldCharType="begin"/>
          </w:r>
          <w:r w:rsidRPr="00724170">
            <w:rPr>
              <w:rFonts w:ascii="Arial" w:hAnsi="Arial" w:cs="Arial"/>
              <w:b/>
              <w:bCs/>
              <w:color w:val="808080"/>
              <w:sz w:val="18"/>
              <w:szCs w:val="18"/>
            </w:rPr>
            <w:instrText xml:space="preserve"> PAGE  \* Arabic  \* MERGEFORMAT </w:instrText>
          </w:r>
          <w:r w:rsidRPr="00724170">
            <w:rPr>
              <w:rFonts w:ascii="Arial" w:hAnsi="Arial" w:cs="Arial"/>
              <w:b/>
              <w:bCs/>
              <w:color w:val="808080"/>
              <w:sz w:val="18"/>
              <w:szCs w:val="18"/>
            </w:rPr>
            <w:fldChar w:fldCharType="separate"/>
          </w:r>
          <w:r w:rsidR="0050251A">
            <w:rPr>
              <w:rFonts w:ascii="Arial" w:hAnsi="Arial" w:cs="Arial"/>
              <w:b/>
              <w:bCs/>
              <w:noProof/>
              <w:color w:val="808080"/>
              <w:sz w:val="18"/>
              <w:szCs w:val="18"/>
            </w:rPr>
            <w:t>2</w:t>
          </w:r>
          <w:r w:rsidRPr="00724170">
            <w:rPr>
              <w:rFonts w:ascii="Arial" w:hAnsi="Arial" w:cs="Arial"/>
              <w:b/>
              <w:bCs/>
              <w:color w:val="808080"/>
              <w:sz w:val="18"/>
              <w:szCs w:val="18"/>
            </w:rPr>
            <w:fldChar w:fldCharType="end"/>
          </w:r>
          <w:r w:rsidRPr="00724170">
            <w:rPr>
              <w:rFonts w:ascii="Arial" w:hAnsi="Arial" w:cs="Arial"/>
              <w:color w:val="808080"/>
              <w:sz w:val="18"/>
              <w:szCs w:val="18"/>
            </w:rPr>
            <w:t xml:space="preserve"> of </w:t>
          </w:r>
          <w:r w:rsidRPr="00724170">
            <w:rPr>
              <w:rFonts w:ascii="Arial" w:hAnsi="Arial" w:cs="Arial"/>
              <w:b/>
              <w:bCs/>
              <w:color w:val="808080"/>
              <w:sz w:val="18"/>
              <w:szCs w:val="18"/>
            </w:rPr>
            <w:fldChar w:fldCharType="begin"/>
          </w:r>
          <w:r w:rsidRPr="00724170">
            <w:rPr>
              <w:rFonts w:ascii="Arial" w:hAnsi="Arial" w:cs="Arial"/>
              <w:b/>
              <w:bCs/>
              <w:color w:val="808080"/>
              <w:sz w:val="18"/>
              <w:szCs w:val="18"/>
            </w:rPr>
            <w:instrText xml:space="preserve"> NUMPAGES  \* Arabic  \* MERGEFORMAT </w:instrText>
          </w:r>
          <w:r w:rsidRPr="00724170">
            <w:rPr>
              <w:rFonts w:ascii="Arial" w:hAnsi="Arial" w:cs="Arial"/>
              <w:b/>
              <w:bCs/>
              <w:color w:val="808080"/>
              <w:sz w:val="18"/>
              <w:szCs w:val="18"/>
            </w:rPr>
            <w:fldChar w:fldCharType="separate"/>
          </w:r>
          <w:r w:rsidR="0050251A">
            <w:rPr>
              <w:rFonts w:ascii="Arial" w:hAnsi="Arial" w:cs="Arial"/>
              <w:b/>
              <w:bCs/>
              <w:noProof/>
              <w:color w:val="808080"/>
              <w:sz w:val="18"/>
              <w:szCs w:val="18"/>
            </w:rPr>
            <w:t>3</w:t>
          </w:r>
          <w:r w:rsidRPr="00724170">
            <w:rPr>
              <w:rFonts w:ascii="Arial" w:hAnsi="Arial" w:cs="Arial"/>
              <w:b/>
              <w:bCs/>
              <w:color w:val="808080"/>
              <w:sz w:val="18"/>
              <w:szCs w:val="18"/>
            </w:rPr>
            <w:fldChar w:fldCharType="end"/>
          </w:r>
        </w:p>
      </w:tc>
    </w:tr>
  </w:tbl>
  <w:p w14:paraId="5C8EE9C5" w14:textId="77777777" w:rsidR="006A0935" w:rsidRPr="00827F3F" w:rsidRDefault="00D47068" w:rsidP="00724170">
    <w:pPr>
      <w:pStyle w:val="Footer"/>
      <w:rPr>
        <w:rFonts w:ascii="Arial" w:hAnsi="Arial" w:cs="Arial"/>
        <w:color w:val="808080"/>
        <w:sz w:val="18"/>
        <w:szCs w:val="18"/>
      </w:rPr>
    </w:pPr>
    <w:r>
      <w:rPr>
        <w:rFonts w:ascii="Arial" w:hAnsi="Arial" w:cs="Arial"/>
        <w:noProof/>
        <w:sz w:val="18"/>
        <w:szCs w:val="18"/>
        <w:lang w:val="en-US" w:eastAsia="en-US"/>
      </w:rPr>
      <w:drawing>
        <wp:anchor distT="0" distB="0" distL="114300" distR="114300" simplePos="0" relativeHeight="251657728" behindDoc="1" locked="0" layoutInCell="1" allowOverlap="1" wp14:anchorId="5F8611C5" wp14:editId="3564A5BB">
          <wp:simplePos x="0" y="0"/>
          <wp:positionH relativeFrom="margin">
            <wp:align>left</wp:align>
          </wp:positionH>
          <wp:positionV relativeFrom="margin">
            <wp:align>bottom</wp:align>
          </wp:positionV>
          <wp:extent cx="6626225" cy="3206115"/>
          <wp:effectExtent l="0" t="0" r="3175" b="0"/>
          <wp:wrapNone/>
          <wp:docPr id="1" name="Picture 1" descr="Templates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mplates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6225" cy="32061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6A6A6" w:themeColor="background1" w:themeShade="A6"/>
      </w:tblBorders>
      <w:tblLook w:val="04A0" w:firstRow="1" w:lastRow="0" w:firstColumn="1" w:lastColumn="0" w:noHBand="0" w:noVBand="1"/>
    </w:tblPr>
    <w:tblGrid>
      <w:gridCol w:w="9057"/>
      <w:gridCol w:w="1275"/>
    </w:tblGrid>
    <w:tr w:rsidR="00834364" w:rsidRPr="00724170" w14:paraId="5CFDEBE1" w14:textId="77777777" w:rsidTr="00D25EF4">
      <w:tc>
        <w:tcPr>
          <w:tcW w:w="9072" w:type="dxa"/>
          <w:shd w:val="clear" w:color="auto" w:fill="auto"/>
        </w:tcPr>
        <w:p w14:paraId="4B2DA06C" w14:textId="77777777" w:rsidR="00834364" w:rsidRPr="00724170" w:rsidRDefault="00834364" w:rsidP="00834364">
          <w:pPr>
            <w:tabs>
              <w:tab w:val="center" w:pos="4513"/>
              <w:tab w:val="right" w:pos="9026"/>
            </w:tabs>
            <w:spacing w:before="60" w:after="60" w:line="240" w:lineRule="auto"/>
            <w:rPr>
              <w:rFonts w:ascii="Arial" w:hAnsi="Arial" w:cs="Arial"/>
              <w:color w:val="808080"/>
              <w:sz w:val="18"/>
              <w:szCs w:val="18"/>
            </w:rPr>
          </w:pPr>
          <w:r>
            <w:rPr>
              <w:rFonts w:ascii="Arial" w:hAnsi="Arial" w:cs="Arial"/>
              <w:b/>
              <w:color w:val="808080"/>
              <w:sz w:val="18"/>
              <w:szCs w:val="18"/>
            </w:rPr>
            <w:t>WL2223-0077</w:t>
          </w:r>
          <w:r w:rsidRPr="00724170">
            <w:rPr>
              <w:rFonts w:ascii="Arial" w:hAnsi="Arial" w:cs="Arial"/>
              <w:b/>
              <w:color w:val="808080"/>
              <w:sz w:val="18"/>
              <w:szCs w:val="18"/>
            </w:rPr>
            <w:t>:</w:t>
          </w:r>
          <w:r w:rsidRPr="00724170">
            <w:rPr>
              <w:rFonts w:ascii="Arial" w:hAnsi="Arial" w:cs="Arial"/>
              <w:color w:val="808080"/>
              <w:sz w:val="18"/>
              <w:szCs w:val="18"/>
            </w:rPr>
            <w:t xml:space="preserve"> </w:t>
          </w:r>
          <w:r>
            <w:rPr>
              <w:rFonts w:ascii="Arial" w:hAnsi="Arial" w:cs="Arial"/>
              <w:color w:val="808080"/>
              <w:sz w:val="18"/>
              <w:szCs w:val="18"/>
            </w:rPr>
            <w:t>Cross-Cut Wayleave</w:t>
          </w:r>
          <w:r w:rsidRPr="00724170">
            <w:rPr>
              <w:rFonts w:ascii="Arial" w:hAnsi="Arial" w:cs="Arial"/>
              <w:color w:val="808080"/>
              <w:sz w:val="18"/>
              <w:szCs w:val="18"/>
            </w:rPr>
            <w:t xml:space="preserve"> </w:t>
          </w:r>
          <w:r w:rsidR="00BF2376">
            <w:rPr>
              <w:rFonts w:ascii="Arial" w:hAnsi="Arial" w:cs="Arial"/>
              <w:color w:val="808080"/>
              <w:sz w:val="18"/>
              <w:szCs w:val="18"/>
            </w:rPr>
            <w:t xml:space="preserve">Application </w:t>
          </w:r>
          <w:r w:rsidR="000C7FDC">
            <w:rPr>
              <w:rFonts w:ascii="Arial" w:hAnsi="Arial" w:cs="Arial"/>
              <w:color w:val="808080"/>
              <w:sz w:val="18"/>
              <w:szCs w:val="18"/>
            </w:rPr>
            <w:t xml:space="preserve">Approval </w:t>
          </w:r>
          <w:r w:rsidRPr="00724170">
            <w:rPr>
              <w:rFonts w:ascii="Arial" w:hAnsi="Arial" w:cs="Arial"/>
              <w:color w:val="808080"/>
              <w:sz w:val="18"/>
              <w:szCs w:val="18"/>
            </w:rPr>
            <w:t>Notice</w:t>
          </w:r>
        </w:p>
      </w:tc>
      <w:tc>
        <w:tcPr>
          <w:tcW w:w="1276" w:type="dxa"/>
          <w:shd w:val="clear" w:color="auto" w:fill="auto"/>
        </w:tcPr>
        <w:p w14:paraId="30703DC1" w14:textId="77777777" w:rsidR="00834364" w:rsidRPr="00724170" w:rsidRDefault="00834364" w:rsidP="00834364">
          <w:pPr>
            <w:tabs>
              <w:tab w:val="center" w:pos="4513"/>
              <w:tab w:val="right" w:pos="9026"/>
            </w:tabs>
            <w:spacing w:before="60" w:after="60" w:line="240" w:lineRule="auto"/>
            <w:jc w:val="right"/>
            <w:rPr>
              <w:rFonts w:ascii="Arial" w:hAnsi="Arial" w:cs="Arial"/>
              <w:color w:val="808080"/>
              <w:sz w:val="18"/>
              <w:szCs w:val="18"/>
            </w:rPr>
          </w:pPr>
          <w:r w:rsidRPr="00724170">
            <w:rPr>
              <w:rFonts w:ascii="Arial" w:hAnsi="Arial" w:cs="Arial"/>
              <w:color w:val="808080"/>
              <w:sz w:val="18"/>
              <w:szCs w:val="18"/>
            </w:rPr>
            <w:t xml:space="preserve">Page </w:t>
          </w:r>
          <w:r w:rsidRPr="00724170">
            <w:rPr>
              <w:rFonts w:ascii="Arial" w:hAnsi="Arial" w:cs="Arial"/>
              <w:b/>
              <w:bCs/>
              <w:color w:val="808080"/>
              <w:sz w:val="18"/>
              <w:szCs w:val="18"/>
            </w:rPr>
            <w:fldChar w:fldCharType="begin"/>
          </w:r>
          <w:r w:rsidRPr="00724170">
            <w:rPr>
              <w:rFonts w:ascii="Arial" w:hAnsi="Arial" w:cs="Arial"/>
              <w:b/>
              <w:bCs/>
              <w:color w:val="808080"/>
              <w:sz w:val="18"/>
              <w:szCs w:val="18"/>
            </w:rPr>
            <w:instrText xml:space="preserve"> PAGE  \* Arabic  \* MERGEFORMAT </w:instrText>
          </w:r>
          <w:r w:rsidRPr="00724170">
            <w:rPr>
              <w:rFonts w:ascii="Arial" w:hAnsi="Arial" w:cs="Arial"/>
              <w:b/>
              <w:bCs/>
              <w:color w:val="808080"/>
              <w:sz w:val="18"/>
              <w:szCs w:val="18"/>
            </w:rPr>
            <w:fldChar w:fldCharType="separate"/>
          </w:r>
          <w:r w:rsidR="0050251A">
            <w:rPr>
              <w:rFonts w:ascii="Arial" w:hAnsi="Arial" w:cs="Arial"/>
              <w:b/>
              <w:bCs/>
              <w:noProof/>
              <w:color w:val="808080"/>
              <w:sz w:val="18"/>
              <w:szCs w:val="18"/>
            </w:rPr>
            <w:t>1</w:t>
          </w:r>
          <w:r w:rsidRPr="00724170">
            <w:rPr>
              <w:rFonts w:ascii="Arial" w:hAnsi="Arial" w:cs="Arial"/>
              <w:b/>
              <w:bCs/>
              <w:color w:val="808080"/>
              <w:sz w:val="18"/>
              <w:szCs w:val="18"/>
            </w:rPr>
            <w:fldChar w:fldCharType="end"/>
          </w:r>
          <w:r w:rsidRPr="00724170">
            <w:rPr>
              <w:rFonts w:ascii="Arial" w:hAnsi="Arial" w:cs="Arial"/>
              <w:color w:val="808080"/>
              <w:sz w:val="18"/>
              <w:szCs w:val="18"/>
            </w:rPr>
            <w:t xml:space="preserve"> of </w:t>
          </w:r>
          <w:r w:rsidRPr="00724170">
            <w:rPr>
              <w:rFonts w:ascii="Arial" w:hAnsi="Arial" w:cs="Arial"/>
              <w:b/>
              <w:bCs/>
              <w:color w:val="808080"/>
              <w:sz w:val="18"/>
              <w:szCs w:val="18"/>
            </w:rPr>
            <w:fldChar w:fldCharType="begin"/>
          </w:r>
          <w:r w:rsidRPr="00724170">
            <w:rPr>
              <w:rFonts w:ascii="Arial" w:hAnsi="Arial" w:cs="Arial"/>
              <w:b/>
              <w:bCs/>
              <w:color w:val="808080"/>
              <w:sz w:val="18"/>
              <w:szCs w:val="18"/>
            </w:rPr>
            <w:instrText xml:space="preserve"> NUMPAGES  \* Arabic  \* MERGEFORMAT </w:instrText>
          </w:r>
          <w:r w:rsidRPr="00724170">
            <w:rPr>
              <w:rFonts w:ascii="Arial" w:hAnsi="Arial" w:cs="Arial"/>
              <w:b/>
              <w:bCs/>
              <w:color w:val="808080"/>
              <w:sz w:val="18"/>
              <w:szCs w:val="18"/>
            </w:rPr>
            <w:fldChar w:fldCharType="separate"/>
          </w:r>
          <w:r w:rsidR="0050251A">
            <w:rPr>
              <w:rFonts w:ascii="Arial" w:hAnsi="Arial" w:cs="Arial"/>
              <w:b/>
              <w:bCs/>
              <w:noProof/>
              <w:color w:val="808080"/>
              <w:sz w:val="18"/>
              <w:szCs w:val="18"/>
            </w:rPr>
            <w:t>3</w:t>
          </w:r>
          <w:r w:rsidRPr="00724170">
            <w:rPr>
              <w:rFonts w:ascii="Arial" w:hAnsi="Arial" w:cs="Arial"/>
              <w:b/>
              <w:bCs/>
              <w:color w:val="808080"/>
              <w:sz w:val="18"/>
              <w:szCs w:val="18"/>
            </w:rPr>
            <w:fldChar w:fldCharType="end"/>
          </w:r>
        </w:p>
      </w:tc>
    </w:tr>
  </w:tbl>
  <w:p w14:paraId="144EFD9E" w14:textId="77777777" w:rsidR="00834364" w:rsidRPr="00834364" w:rsidRDefault="00834364">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8A779" w14:textId="77777777" w:rsidR="00F94D71" w:rsidRDefault="00F94D71">
      <w:pPr>
        <w:spacing w:after="0" w:line="240" w:lineRule="auto"/>
      </w:pPr>
      <w:r>
        <w:separator/>
      </w:r>
    </w:p>
  </w:footnote>
  <w:footnote w:type="continuationSeparator" w:id="0">
    <w:p w14:paraId="7EA48204" w14:textId="77777777" w:rsidR="00F94D71" w:rsidRDefault="00F94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A0B07" w14:textId="77777777" w:rsidR="00435EB7" w:rsidRPr="00834364" w:rsidRDefault="00834364" w:rsidP="00834364">
    <w:pPr>
      <w:widowControl w:val="0"/>
      <w:autoSpaceDE w:val="0"/>
      <w:autoSpaceDN w:val="0"/>
      <w:adjustRightInd w:val="0"/>
      <w:spacing w:after="360" w:line="360" w:lineRule="auto"/>
      <w:jc w:val="center"/>
      <w:rPr>
        <w:rFonts w:ascii="Times New Roman" w:hAnsi="Times New Roman"/>
        <w:color w:val="A6A6A6" w:themeColor="background1" w:themeShade="A6"/>
        <w:sz w:val="20"/>
        <w:szCs w:val="20"/>
      </w:rPr>
    </w:pPr>
    <w:r w:rsidRPr="00834364">
      <w:rPr>
        <w:rFonts w:ascii="Arial" w:hAnsi="Arial" w:cs="Arial"/>
        <w:b/>
        <w:bCs/>
        <w:color w:val="A6A6A6" w:themeColor="background1" w:themeShade="A6"/>
        <w:spacing w:val="4"/>
        <w:sz w:val="28"/>
        <w:szCs w:val="28"/>
      </w:rPr>
      <w:t>WAYLEAVE APPLICATION – CROSS-CUT APPROVAL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5440"/>
    <w:multiLevelType w:val="hybridMultilevel"/>
    <w:tmpl w:val="C2943992"/>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D436A6D"/>
    <w:multiLevelType w:val="hybridMultilevel"/>
    <w:tmpl w:val="37DE9954"/>
    <w:lvl w:ilvl="0" w:tplc="89003618">
      <w:start w:val="1"/>
      <w:numFmt w:val="lowerLetter"/>
      <w:lvlText w:val="(%1)"/>
      <w:lvlJc w:val="left"/>
      <w:pPr>
        <w:ind w:left="720" w:hanging="360"/>
      </w:pPr>
      <w:rPr>
        <w:rFonts w:hint="default"/>
      </w:rPr>
    </w:lvl>
    <w:lvl w:ilvl="1" w:tplc="1C090001">
      <w:start w:val="1"/>
      <w:numFmt w:val="bullet"/>
      <w:lvlText w:val=""/>
      <w:lvlJc w:val="left"/>
      <w:pPr>
        <w:ind w:left="1440" w:hanging="360"/>
      </w:pPr>
      <w:rPr>
        <w:rFonts w:ascii="Symbol" w:hAnsi="Symbol"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DA06244"/>
    <w:multiLevelType w:val="hybridMultilevel"/>
    <w:tmpl w:val="4F1E9202"/>
    <w:lvl w:ilvl="0" w:tplc="7FA42838">
      <w:start w:val="267"/>
      <w:numFmt w:val="bullet"/>
      <w:lvlText w:val=""/>
      <w:lvlJc w:val="left"/>
      <w:pPr>
        <w:ind w:left="720" w:hanging="360"/>
      </w:pPr>
      <w:rPr>
        <w:rFonts w:ascii="Symbol" w:eastAsia="Times New Roman"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794107C"/>
    <w:multiLevelType w:val="hybridMultilevel"/>
    <w:tmpl w:val="EA1E12AE"/>
    <w:lvl w:ilvl="0" w:tplc="7FA42838">
      <w:start w:val="267"/>
      <w:numFmt w:val="bullet"/>
      <w:lvlText w:val=""/>
      <w:lvlJc w:val="left"/>
      <w:pPr>
        <w:ind w:left="1080" w:hanging="360"/>
      </w:pPr>
      <w:rPr>
        <w:rFonts w:ascii="Symbol" w:eastAsia="Times New Roman" w:hAnsi="Symbo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15:restartNumberingAfterBreak="0">
    <w:nsid w:val="2B3957FC"/>
    <w:multiLevelType w:val="hybridMultilevel"/>
    <w:tmpl w:val="C666E870"/>
    <w:lvl w:ilvl="0" w:tplc="89003618">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25E70C2"/>
    <w:multiLevelType w:val="hybridMultilevel"/>
    <w:tmpl w:val="0E427AB8"/>
    <w:lvl w:ilvl="0" w:tplc="1C09000B">
      <w:start w:val="1"/>
      <w:numFmt w:val="bullet"/>
      <w:lvlText w:val=""/>
      <w:lvlJc w:val="left"/>
      <w:pPr>
        <w:ind w:left="832" w:hanging="360"/>
      </w:pPr>
      <w:rPr>
        <w:rFonts w:ascii="Wingdings" w:hAnsi="Wingdings" w:hint="default"/>
      </w:rPr>
    </w:lvl>
    <w:lvl w:ilvl="1" w:tplc="1C090003" w:tentative="1">
      <w:start w:val="1"/>
      <w:numFmt w:val="bullet"/>
      <w:lvlText w:val="o"/>
      <w:lvlJc w:val="left"/>
      <w:pPr>
        <w:ind w:left="1552" w:hanging="360"/>
      </w:pPr>
      <w:rPr>
        <w:rFonts w:ascii="Courier New" w:hAnsi="Courier New" w:cs="Courier New" w:hint="default"/>
      </w:rPr>
    </w:lvl>
    <w:lvl w:ilvl="2" w:tplc="1C090005" w:tentative="1">
      <w:start w:val="1"/>
      <w:numFmt w:val="bullet"/>
      <w:lvlText w:val=""/>
      <w:lvlJc w:val="left"/>
      <w:pPr>
        <w:ind w:left="2272" w:hanging="360"/>
      </w:pPr>
      <w:rPr>
        <w:rFonts w:ascii="Wingdings" w:hAnsi="Wingdings" w:hint="default"/>
      </w:rPr>
    </w:lvl>
    <w:lvl w:ilvl="3" w:tplc="1C090001" w:tentative="1">
      <w:start w:val="1"/>
      <w:numFmt w:val="bullet"/>
      <w:lvlText w:val=""/>
      <w:lvlJc w:val="left"/>
      <w:pPr>
        <w:ind w:left="2992" w:hanging="360"/>
      </w:pPr>
      <w:rPr>
        <w:rFonts w:ascii="Symbol" w:hAnsi="Symbol" w:hint="default"/>
      </w:rPr>
    </w:lvl>
    <w:lvl w:ilvl="4" w:tplc="1C090003" w:tentative="1">
      <w:start w:val="1"/>
      <w:numFmt w:val="bullet"/>
      <w:lvlText w:val="o"/>
      <w:lvlJc w:val="left"/>
      <w:pPr>
        <w:ind w:left="3712" w:hanging="360"/>
      </w:pPr>
      <w:rPr>
        <w:rFonts w:ascii="Courier New" w:hAnsi="Courier New" w:cs="Courier New" w:hint="default"/>
      </w:rPr>
    </w:lvl>
    <w:lvl w:ilvl="5" w:tplc="1C090005" w:tentative="1">
      <w:start w:val="1"/>
      <w:numFmt w:val="bullet"/>
      <w:lvlText w:val=""/>
      <w:lvlJc w:val="left"/>
      <w:pPr>
        <w:ind w:left="4432" w:hanging="360"/>
      </w:pPr>
      <w:rPr>
        <w:rFonts w:ascii="Wingdings" w:hAnsi="Wingdings" w:hint="default"/>
      </w:rPr>
    </w:lvl>
    <w:lvl w:ilvl="6" w:tplc="1C090001" w:tentative="1">
      <w:start w:val="1"/>
      <w:numFmt w:val="bullet"/>
      <w:lvlText w:val=""/>
      <w:lvlJc w:val="left"/>
      <w:pPr>
        <w:ind w:left="5152" w:hanging="360"/>
      </w:pPr>
      <w:rPr>
        <w:rFonts w:ascii="Symbol" w:hAnsi="Symbol" w:hint="default"/>
      </w:rPr>
    </w:lvl>
    <w:lvl w:ilvl="7" w:tplc="1C090003" w:tentative="1">
      <w:start w:val="1"/>
      <w:numFmt w:val="bullet"/>
      <w:lvlText w:val="o"/>
      <w:lvlJc w:val="left"/>
      <w:pPr>
        <w:ind w:left="5872" w:hanging="360"/>
      </w:pPr>
      <w:rPr>
        <w:rFonts w:ascii="Courier New" w:hAnsi="Courier New" w:cs="Courier New" w:hint="default"/>
      </w:rPr>
    </w:lvl>
    <w:lvl w:ilvl="8" w:tplc="1C090005" w:tentative="1">
      <w:start w:val="1"/>
      <w:numFmt w:val="bullet"/>
      <w:lvlText w:val=""/>
      <w:lvlJc w:val="left"/>
      <w:pPr>
        <w:ind w:left="6592" w:hanging="360"/>
      </w:pPr>
      <w:rPr>
        <w:rFonts w:ascii="Wingdings" w:hAnsi="Wingdings" w:hint="default"/>
      </w:rPr>
    </w:lvl>
  </w:abstractNum>
  <w:abstractNum w:abstractNumId="6" w15:restartNumberingAfterBreak="0">
    <w:nsid w:val="3838047A"/>
    <w:multiLevelType w:val="hybridMultilevel"/>
    <w:tmpl w:val="CB24C494"/>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9B60958"/>
    <w:multiLevelType w:val="hybridMultilevel"/>
    <w:tmpl w:val="66BEDE74"/>
    <w:lvl w:ilvl="0" w:tplc="1C090011">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AE2BB2"/>
    <w:multiLevelType w:val="hybridMultilevel"/>
    <w:tmpl w:val="068A27BE"/>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 w15:restartNumberingAfterBreak="0">
    <w:nsid w:val="4F4E3959"/>
    <w:multiLevelType w:val="hybridMultilevel"/>
    <w:tmpl w:val="ACD26152"/>
    <w:lvl w:ilvl="0" w:tplc="1C090001">
      <w:start w:val="1"/>
      <w:numFmt w:val="bullet"/>
      <w:lvlText w:val=""/>
      <w:lvlJc w:val="left"/>
      <w:pPr>
        <w:ind w:left="1192" w:hanging="360"/>
      </w:pPr>
      <w:rPr>
        <w:rFonts w:ascii="Symbol" w:hAnsi="Symbol" w:hint="default"/>
      </w:rPr>
    </w:lvl>
    <w:lvl w:ilvl="1" w:tplc="1C090003" w:tentative="1">
      <w:start w:val="1"/>
      <w:numFmt w:val="bullet"/>
      <w:lvlText w:val="o"/>
      <w:lvlJc w:val="left"/>
      <w:pPr>
        <w:ind w:left="1912" w:hanging="360"/>
      </w:pPr>
      <w:rPr>
        <w:rFonts w:ascii="Courier New" w:hAnsi="Courier New" w:cs="Courier New" w:hint="default"/>
      </w:rPr>
    </w:lvl>
    <w:lvl w:ilvl="2" w:tplc="1C090005" w:tentative="1">
      <w:start w:val="1"/>
      <w:numFmt w:val="bullet"/>
      <w:lvlText w:val=""/>
      <w:lvlJc w:val="left"/>
      <w:pPr>
        <w:ind w:left="2632" w:hanging="360"/>
      </w:pPr>
      <w:rPr>
        <w:rFonts w:ascii="Wingdings" w:hAnsi="Wingdings" w:hint="default"/>
      </w:rPr>
    </w:lvl>
    <w:lvl w:ilvl="3" w:tplc="1C090001" w:tentative="1">
      <w:start w:val="1"/>
      <w:numFmt w:val="bullet"/>
      <w:lvlText w:val=""/>
      <w:lvlJc w:val="left"/>
      <w:pPr>
        <w:ind w:left="3352" w:hanging="360"/>
      </w:pPr>
      <w:rPr>
        <w:rFonts w:ascii="Symbol" w:hAnsi="Symbol" w:hint="default"/>
      </w:rPr>
    </w:lvl>
    <w:lvl w:ilvl="4" w:tplc="1C090003" w:tentative="1">
      <w:start w:val="1"/>
      <w:numFmt w:val="bullet"/>
      <w:lvlText w:val="o"/>
      <w:lvlJc w:val="left"/>
      <w:pPr>
        <w:ind w:left="4072" w:hanging="360"/>
      </w:pPr>
      <w:rPr>
        <w:rFonts w:ascii="Courier New" w:hAnsi="Courier New" w:cs="Courier New" w:hint="default"/>
      </w:rPr>
    </w:lvl>
    <w:lvl w:ilvl="5" w:tplc="1C090005" w:tentative="1">
      <w:start w:val="1"/>
      <w:numFmt w:val="bullet"/>
      <w:lvlText w:val=""/>
      <w:lvlJc w:val="left"/>
      <w:pPr>
        <w:ind w:left="4792" w:hanging="360"/>
      </w:pPr>
      <w:rPr>
        <w:rFonts w:ascii="Wingdings" w:hAnsi="Wingdings" w:hint="default"/>
      </w:rPr>
    </w:lvl>
    <w:lvl w:ilvl="6" w:tplc="1C090001" w:tentative="1">
      <w:start w:val="1"/>
      <w:numFmt w:val="bullet"/>
      <w:lvlText w:val=""/>
      <w:lvlJc w:val="left"/>
      <w:pPr>
        <w:ind w:left="5512" w:hanging="360"/>
      </w:pPr>
      <w:rPr>
        <w:rFonts w:ascii="Symbol" w:hAnsi="Symbol" w:hint="default"/>
      </w:rPr>
    </w:lvl>
    <w:lvl w:ilvl="7" w:tplc="1C090003" w:tentative="1">
      <w:start w:val="1"/>
      <w:numFmt w:val="bullet"/>
      <w:lvlText w:val="o"/>
      <w:lvlJc w:val="left"/>
      <w:pPr>
        <w:ind w:left="6232" w:hanging="360"/>
      </w:pPr>
      <w:rPr>
        <w:rFonts w:ascii="Courier New" w:hAnsi="Courier New" w:cs="Courier New" w:hint="default"/>
      </w:rPr>
    </w:lvl>
    <w:lvl w:ilvl="8" w:tplc="1C090005" w:tentative="1">
      <w:start w:val="1"/>
      <w:numFmt w:val="bullet"/>
      <w:lvlText w:val=""/>
      <w:lvlJc w:val="left"/>
      <w:pPr>
        <w:ind w:left="6952" w:hanging="360"/>
      </w:pPr>
      <w:rPr>
        <w:rFonts w:ascii="Wingdings" w:hAnsi="Wingdings" w:hint="default"/>
      </w:rPr>
    </w:lvl>
  </w:abstractNum>
  <w:abstractNum w:abstractNumId="10" w15:restartNumberingAfterBreak="0">
    <w:nsid w:val="51822CC8"/>
    <w:multiLevelType w:val="hybridMultilevel"/>
    <w:tmpl w:val="609A5012"/>
    <w:lvl w:ilvl="0" w:tplc="7FA42838">
      <w:start w:val="267"/>
      <w:numFmt w:val="bullet"/>
      <w:lvlText w:val=""/>
      <w:lvlJc w:val="left"/>
      <w:pPr>
        <w:ind w:left="1080" w:hanging="360"/>
      </w:pPr>
      <w:rPr>
        <w:rFonts w:ascii="Symbol" w:eastAsia="Times New Roman" w:hAnsi="Symbo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 w15:restartNumberingAfterBreak="0">
    <w:nsid w:val="5BAB6634"/>
    <w:multiLevelType w:val="hybridMultilevel"/>
    <w:tmpl w:val="4B8233C8"/>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7739105A"/>
    <w:multiLevelType w:val="hybridMultilevel"/>
    <w:tmpl w:val="FA0AFF6E"/>
    <w:lvl w:ilvl="0" w:tplc="AD228424">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1"/>
  </w:num>
  <w:num w:numId="4">
    <w:abstractNumId w:val="5"/>
  </w:num>
  <w:num w:numId="5">
    <w:abstractNumId w:val="9"/>
  </w:num>
  <w:num w:numId="6">
    <w:abstractNumId w:val="12"/>
  </w:num>
  <w:num w:numId="7">
    <w:abstractNumId w:val="7"/>
  </w:num>
  <w:num w:numId="8">
    <w:abstractNumId w:val="2"/>
  </w:num>
  <w:num w:numId="9">
    <w:abstractNumId w:val="4"/>
  </w:num>
  <w:num w:numId="10">
    <w:abstractNumId w:val="10"/>
  </w:num>
  <w:num w:numId="11">
    <w:abstractNumId w:val="3"/>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E9E"/>
    <w:rsid w:val="00001C6F"/>
    <w:rsid w:val="0001584F"/>
    <w:rsid w:val="00017BD6"/>
    <w:rsid w:val="00025691"/>
    <w:rsid w:val="00042421"/>
    <w:rsid w:val="000534C0"/>
    <w:rsid w:val="000638EC"/>
    <w:rsid w:val="00064603"/>
    <w:rsid w:val="000866F5"/>
    <w:rsid w:val="000A28A9"/>
    <w:rsid w:val="000C63EE"/>
    <w:rsid w:val="000C7FDC"/>
    <w:rsid w:val="000D4EA8"/>
    <w:rsid w:val="000E19B8"/>
    <w:rsid w:val="0011566A"/>
    <w:rsid w:val="00137B84"/>
    <w:rsid w:val="00142C58"/>
    <w:rsid w:val="00146224"/>
    <w:rsid w:val="001672EF"/>
    <w:rsid w:val="001679F6"/>
    <w:rsid w:val="00177D21"/>
    <w:rsid w:val="00181314"/>
    <w:rsid w:val="001819AF"/>
    <w:rsid w:val="00191C87"/>
    <w:rsid w:val="001B7AB0"/>
    <w:rsid w:val="001B7CF4"/>
    <w:rsid w:val="001D595F"/>
    <w:rsid w:val="001E1A8C"/>
    <w:rsid w:val="001E1BCB"/>
    <w:rsid w:val="001F6EF0"/>
    <w:rsid w:val="002036A3"/>
    <w:rsid w:val="00210B36"/>
    <w:rsid w:val="0023265A"/>
    <w:rsid w:val="00233DB3"/>
    <w:rsid w:val="00236D60"/>
    <w:rsid w:val="00245E67"/>
    <w:rsid w:val="00257CB6"/>
    <w:rsid w:val="002A2CAA"/>
    <w:rsid w:val="002A7CB4"/>
    <w:rsid w:val="002C2835"/>
    <w:rsid w:val="002C296D"/>
    <w:rsid w:val="002C7F45"/>
    <w:rsid w:val="002E0259"/>
    <w:rsid w:val="002E3F25"/>
    <w:rsid w:val="0030417B"/>
    <w:rsid w:val="0030740B"/>
    <w:rsid w:val="00326643"/>
    <w:rsid w:val="00337C3E"/>
    <w:rsid w:val="0034270A"/>
    <w:rsid w:val="0039176C"/>
    <w:rsid w:val="003A1CF4"/>
    <w:rsid w:val="003B206A"/>
    <w:rsid w:val="003B2078"/>
    <w:rsid w:val="003D48BE"/>
    <w:rsid w:val="003E7D7A"/>
    <w:rsid w:val="00420A08"/>
    <w:rsid w:val="00435EB7"/>
    <w:rsid w:val="00440BC2"/>
    <w:rsid w:val="00462A51"/>
    <w:rsid w:val="00467C49"/>
    <w:rsid w:val="00482E14"/>
    <w:rsid w:val="00494217"/>
    <w:rsid w:val="004A69A2"/>
    <w:rsid w:val="004D0154"/>
    <w:rsid w:val="004D3480"/>
    <w:rsid w:val="004E74D5"/>
    <w:rsid w:val="005015A8"/>
    <w:rsid w:val="0050251A"/>
    <w:rsid w:val="00525512"/>
    <w:rsid w:val="00540F61"/>
    <w:rsid w:val="0057097F"/>
    <w:rsid w:val="005A7E9E"/>
    <w:rsid w:val="005B393F"/>
    <w:rsid w:val="005C0D32"/>
    <w:rsid w:val="005E053A"/>
    <w:rsid w:val="005E4176"/>
    <w:rsid w:val="00645455"/>
    <w:rsid w:val="006778C0"/>
    <w:rsid w:val="00687A5A"/>
    <w:rsid w:val="006A0935"/>
    <w:rsid w:val="006D623F"/>
    <w:rsid w:val="006F17BE"/>
    <w:rsid w:val="006F3F0C"/>
    <w:rsid w:val="006F5913"/>
    <w:rsid w:val="0071560D"/>
    <w:rsid w:val="00724170"/>
    <w:rsid w:val="00734D8A"/>
    <w:rsid w:val="00737D09"/>
    <w:rsid w:val="00737EA5"/>
    <w:rsid w:val="007475B3"/>
    <w:rsid w:val="00765946"/>
    <w:rsid w:val="00794173"/>
    <w:rsid w:val="007B48D6"/>
    <w:rsid w:val="007B6096"/>
    <w:rsid w:val="007C135D"/>
    <w:rsid w:val="007F464E"/>
    <w:rsid w:val="00816ED9"/>
    <w:rsid w:val="00827F3F"/>
    <w:rsid w:val="00834364"/>
    <w:rsid w:val="00840B13"/>
    <w:rsid w:val="00861FD3"/>
    <w:rsid w:val="00872342"/>
    <w:rsid w:val="00892B6A"/>
    <w:rsid w:val="00893B7A"/>
    <w:rsid w:val="008965E3"/>
    <w:rsid w:val="008B6DCD"/>
    <w:rsid w:val="008E3956"/>
    <w:rsid w:val="008F3EB2"/>
    <w:rsid w:val="008F5B04"/>
    <w:rsid w:val="00912E51"/>
    <w:rsid w:val="00921780"/>
    <w:rsid w:val="00927591"/>
    <w:rsid w:val="00943786"/>
    <w:rsid w:val="00945293"/>
    <w:rsid w:val="00974835"/>
    <w:rsid w:val="00991E74"/>
    <w:rsid w:val="009C5A8E"/>
    <w:rsid w:val="009D5291"/>
    <w:rsid w:val="009D694C"/>
    <w:rsid w:val="009E2A79"/>
    <w:rsid w:val="009E368E"/>
    <w:rsid w:val="009E3BB3"/>
    <w:rsid w:val="009E3D3F"/>
    <w:rsid w:val="00A24712"/>
    <w:rsid w:val="00A369AA"/>
    <w:rsid w:val="00AA25C4"/>
    <w:rsid w:val="00AC1621"/>
    <w:rsid w:val="00AC66DF"/>
    <w:rsid w:val="00AD6F78"/>
    <w:rsid w:val="00AF0FCE"/>
    <w:rsid w:val="00AF3FB1"/>
    <w:rsid w:val="00B0589A"/>
    <w:rsid w:val="00B46729"/>
    <w:rsid w:val="00B65879"/>
    <w:rsid w:val="00B87BE4"/>
    <w:rsid w:val="00B9475B"/>
    <w:rsid w:val="00BA542D"/>
    <w:rsid w:val="00BA6E34"/>
    <w:rsid w:val="00BD3FE6"/>
    <w:rsid w:val="00BF2376"/>
    <w:rsid w:val="00BF3A49"/>
    <w:rsid w:val="00C60105"/>
    <w:rsid w:val="00C6028A"/>
    <w:rsid w:val="00C74F9A"/>
    <w:rsid w:val="00C916E4"/>
    <w:rsid w:val="00C9748A"/>
    <w:rsid w:val="00C977FC"/>
    <w:rsid w:val="00CA6486"/>
    <w:rsid w:val="00CB652F"/>
    <w:rsid w:val="00CB7539"/>
    <w:rsid w:val="00CC362F"/>
    <w:rsid w:val="00CD140E"/>
    <w:rsid w:val="00CF1B57"/>
    <w:rsid w:val="00CF2196"/>
    <w:rsid w:val="00D01863"/>
    <w:rsid w:val="00D3409E"/>
    <w:rsid w:val="00D356C0"/>
    <w:rsid w:val="00D47068"/>
    <w:rsid w:val="00D62385"/>
    <w:rsid w:val="00D63E42"/>
    <w:rsid w:val="00D732B7"/>
    <w:rsid w:val="00D851B7"/>
    <w:rsid w:val="00D86B40"/>
    <w:rsid w:val="00D86F68"/>
    <w:rsid w:val="00DC0F96"/>
    <w:rsid w:val="00DD793B"/>
    <w:rsid w:val="00DE5B1D"/>
    <w:rsid w:val="00DF0BCD"/>
    <w:rsid w:val="00E0048F"/>
    <w:rsid w:val="00E0257E"/>
    <w:rsid w:val="00E13FE1"/>
    <w:rsid w:val="00E60800"/>
    <w:rsid w:val="00E81973"/>
    <w:rsid w:val="00E97265"/>
    <w:rsid w:val="00F07754"/>
    <w:rsid w:val="00F35ED3"/>
    <w:rsid w:val="00F36C91"/>
    <w:rsid w:val="00F55809"/>
    <w:rsid w:val="00F56A3A"/>
    <w:rsid w:val="00F9133C"/>
    <w:rsid w:val="00F94D71"/>
    <w:rsid w:val="00F950A0"/>
    <w:rsid w:val="00F96525"/>
    <w:rsid w:val="00FC18C1"/>
    <w:rsid w:val="00FC49D0"/>
    <w:rsid w:val="00FD435A"/>
    <w:rsid w:val="00FD4DEF"/>
    <w:rsid w:val="00FE38B2"/>
    <w:rsid w:val="00FE7DE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FF6193"/>
  <w14:defaultImageDpi w14:val="96"/>
  <w15:docId w15:val="{57C0FA2E-BB1D-4DC7-9822-E281A577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6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3DB3"/>
    <w:pPr>
      <w:tabs>
        <w:tab w:val="center" w:pos="4513"/>
        <w:tab w:val="right" w:pos="9026"/>
      </w:tabs>
    </w:pPr>
  </w:style>
  <w:style w:type="character" w:customStyle="1" w:styleId="HeaderChar">
    <w:name w:val="Header Char"/>
    <w:link w:val="Header"/>
    <w:uiPriority w:val="99"/>
    <w:rsid w:val="00233DB3"/>
    <w:rPr>
      <w:sz w:val="22"/>
      <w:szCs w:val="22"/>
    </w:rPr>
  </w:style>
  <w:style w:type="paragraph" w:styleId="Footer">
    <w:name w:val="footer"/>
    <w:basedOn w:val="Normal"/>
    <w:link w:val="FooterChar"/>
    <w:uiPriority w:val="99"/>
    <w:unhideWhenUsed/>
    <w:rsid w:val="00233DB3"/>
    <w:pPr>
      <w:tabs>
        <w:tab w:val="center" w:pos="4513"/>
        <w:tab w:val="right" w:pos="9026"/>
      </w:tabs>
    </w:pPr>
  </w:style>
  <w:style w:type="character" w:customStyle="1" w:styleId="FooterChar">
    <w:name w:val="Footer Char"/>
    <w:link w:val="Footer"/>
    <w:uiPriority w:val="99"/>
    <w:rsid w:val="00233DB3"/>
    <w:rPr>
      <w:sz w:val="22"/>
      <w:szCs w:val="22"/>
    </w:rPr>
  </w:style>
  <w:style w:type="character" w:styleId="Hyperlink">
    <w:name w:val="Hyperlink"/>
    <w:uiPriority w:val="99"/>
    <w:unhideWhenUsed/>
    <w:rsid w:val="004D0154"/>
    <w:rPr>
      <w:color w:val="0000FF"/>
      <w:u w:val="single"/>
    </w:rPr>
  </w:style>
  <w:style w:type="character" w:styleId="FollowedHyperlink">
    <w:name w:val="FollowedHyperlink"/>
    <w:uiPriority w:val="99"/>
    <w:semiHidden/>
    <w:unhideWhenUsed/>
    <w:rsid w:val="00245E67"/>
    <w:rPr>
      <w:color w:val="800080"/>
      <w:u w:val="single"/>
    </w:rPr>
  </w:style>
  <w:style w:type="paragraph" w:styleId="BalloonText">
    <w:name w:val="Balloon Text"/>
    <w:basedOn w:val="Normal"/>
    <w:link w:val="BalloonTextChar"/>
    <w:uiPriority w:val="99"/>
    <w:semiHidden/>
    <w:unhideWhenUsed/>
    <w:rsid w:val="00D623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385"/>
    <w:rPr>
      <w:rFonts w:ascii="Segoe UI" w:hAnsi="Segoe UI" w:cs="Segoe UI"/>
      <w:sz w:val="18"/>
      <w:szCs w:val="18"/>
    </w:rPr>
  </w:style>
  <w:style w:type="table" w:customStyle="1" w:styleId="PlainTable11">
    <w:name w:val="Plain Table 11"/>
    <w:basedOn w:val="TableNormal"/>
    <w:uiPriority w:val="41"/>
    <w:rsid w:val="001672E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89390">
      <w:bodyDiv w:val="1"/>
      <w:marLeft w:val="0"/>
      <w:marRight w:val="0"/>
      <w:marTop w:val="0"/>
      <w:marBottom w:val="0"/>
      <w:divBdr>
        <w:top w:val="none" w:sz="0" w:space="0" w:color="auto"/>
        <w:left w:val="none" w:sz="0" w:space="0" w:color="auto"/>
        <w:bottom w:val="none" w:sz="0" w:space="0" w:color="auto"/>
        <w:right w:val="none" w:sz="0" w:space="0" w:color="auto"/>
      </w:divBdr>
    </w:div>
    <w:div w:id="613630811">
      <w:bodyDiv w:val="1"/>
      <w:marLeft w:val="0"/>
      <w:marRight w:val="0"/>
      <w:marTop w:val="0"/>
      <w:marBottom w:val="0"/>
      <w:divBdr>
        <w:top w:val="none" w:sz="0" w:space="0" w:color="auto"/>
        <w:left w:val="none" w:sz="0" w:space="0" w:color="auto"/>
        <w:bottom w:val="none" w:sz="0" w:space="0" w:color="auto"/>
        <w:right w:val="none" w:sz="0" w:space="0" w:color="auto"/>
      </w:divBdr>
    </w:div>
    <w:div w:id="961502555">
      <w:bodyDiv w:val="1"/>
      <w:marLeft w:val="0"/>
      <w:marRight w:val="0"/>
      <w:marTop w:val="0"/>
      <w:marBottom w:val="0"/>
      <w:divBdr>
        <w:top w:val="none" w:sz="0" w:space="0" w:color="auto"/>
        <w:left w:val="none" w:sz="0" w:space="0" w:color="auto"/>
        <w:bottom w:val="none" w:sz="0" w:space="0" w:color="auto"/>
        <w:right w:val="none" w:sz="0" w:space="0" w:color="auto"/>
      </w:divBdr>
    </w:div>
    <w:div w:id="201132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11D49E68A84CB4AD1BE4D3E7AA545F"/>
        <w:category>
          <w:name w:val="General"/>
          <w:gallery w:val="placeholder"/>
        </w:category>
        <w:types>
          <w:type w:val="bbPlcHdr"/>
        </w:types>
        <w:behaviors>
          <w:behavior w:val="content"/>
        </w:behaviors>
        <w:guid w:val="{C7AA76D3-DE7F-43DE-A4E5-17D997113B71}"/>
      </w:docPartPr>
      <w:docPartBody>
        <w:p w:rsidR="00B21E20" w:rsidRDefault="005D45DE" w:rsidP="005D45DE">
          <w:pPr>
            <w:pStyle w:val="A711D49E68A84CB4AD1BE4D3E7AA545F"/>
          </w:pPr>
          <w:r w:rsidRPr="00AE160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yala">
    <w:altName w:val="Times New Roman"/>
    <w:charset w:val="00"/>
    <w:family w:val="auto"/>
    <w:pitch w:val="variable"/>
    <w:sig w:usb0="A000006F" w:usb1="00000000" w:usb2="000008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45DE"/>
    <w:rsid w:val="00006BBD"/>
    <w:rsid w:val="00036A71"/>
    <w:rsid w:val="00065A12"/>
    <w:rsid w:val="000D124F"/>
    <w:rsid w:val="000E2BA4"/>
    <w:rsid w:val="001659F2"/>
    <w:rsid w:val="002A1247"/>
    <w:rsid w:val="00514D06"/>
    <w:rsid w:val="005D45DE"/>
    <w:rsid w:val="006F2D09"/>
    <w:rsid w:val="007415C8"/>
    <w:rsid w:val="00787727"/>
    <w:rsid w:val="008E783B"/>
    <w:rsid w:val="00A123B1"/>
    <w:rsid w:val="00A62A02"/>
    <w:rsid w:val="00A62B63"/>
    <w:rsid w:val="00AB505F"/>
    <w:rsid w:val="00AD2EBC"/>
    <w:rsid w:val="00B21E20"/>
    <w:rsid w:val="00B24FC1"/>
    <w:rsid w:val="00B35F5E"/>
    <w:rsid w:val="00B958A5"/>
    <w:rsid w:val="00BB318F"/>
    <w:rsid w:val="00BC5991"/>
    <w:rsid w:val="00CC1BCD"/>
    <w:rsid w:val="00CD35F2"/>
    <w:rsid w:val="00D05FDA"/>
    <w:rsid w:val="00D06DF7"/>
    <w:rsid w:val="00D722BC"/>
    <w:rsid w:val="00D91EFF"/>
    <w:rsid w:val="00DA5E68"/>
    <w:rsid w:val="00E22D50"/>
    <w:rsid w:val="00EB24CA"/>
    <w:rsid w:val="00EF1E53"/>
    <w:rsid w:val="00F42562"/>
    <w:rsid w:val="00FA490F"/>
    <w:rsid w:val="00FD6C4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45DE"/>
    <w:rPr>
      <w:color w:val="808080"/>
    </w:rPr>
  </w:style>
  <w:style w:type="paragraph" w:customStyle="1" w:styleId="A711D49E68A84CB4AD1BE4D3E7AA545F">
    <w:name w:val="A711D49E68A84CB4AD1BE4D3E7AA545F"/>
    <w:rsid w:val="005D45DE"/>
    <w:pPr>
      <w:spacing w:after="160" w:line="259" w:lineRule="auto"/>
    </w:pPr>
    <w:rPr>
      <w:rFonts w:asciiTheme="minorHAnsi" w:eastAsiaTheme="minorEastAsia" w:hAnsiTheme="minorHAnsi" w:cstheme="minorBid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D7077-DA1E-4488-8B86-420F7F36C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CharactersWithSpaces>
  <SharedDoc>false</SharedDoc>
  <HLinks>
    <vt:vector size="6" baseType="variant">
      <vt:variant>
        <vt:i4>3866715</vt:i4>
      </vt:variant>
      <vt:variant>
        <vt:i4>0</vt:i4>
      </vt:variant>
      <vt:variant>
        <vt:i4>0</vt:i4>
      </vt:variant>
      <vt:variant>
        <vt:i4>5</vt:i4>
      </vt:variant>
      <vt:variant>
        <vt:lpwstr>mailto:deonvi@tshwane.gov.za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Rico Hein</dc:creator>
  <dc:description>Document was created by {applicationname}, version: {version}</dc:description>
  <cp:lastModifiedBy>Norman Madonsela (NZ)</cp:lastModifiedBy>
  <cp:revision>2</cp:revision>
  <cp:lastPrinted>2018-06-01T06:36:00Z</cp:lastPrinted>
  <dcterms:created xsi:type="dcterms:W3CDTF">2022-10-18T05:44:00Z</dcterms:created>
  <dcterms:modified xsi:type="dcterms:W3CDTF">2022-10-18T05:44:00Z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605f0a-13ce-4338-9c79-2ff34c6129f0_Enabled">
    <vt:lpwstr>True</vt:lpwstr>
  </property>
  <property fmtid="{D5CDD505-2E9C-101B-9397-08002B2CF9AE}" pid="3" name="MSIP_Label_40605f0a-13ce-4338-9c79-2ff34c6129f0_SiteId">
    <vt:lpwstr>dcd100a3-59ba-4913-bcd0-8e63c9c9f516</vt:lpwstr>
  </property>
  <property fmtid="{D5CDD505-2E9C-101B-9397-08002B2CF9AE}" pid="4" name="MSIP_Label_40605f0a-13ce-4338-9c79-2ff34c6129f0_Owner">
    <vt:lpwstr>TshegofatsoG@Tshwane.onmicrosoft.com</vt:lpwstr>
  </property>
  <property fmtid="{D5CDD505-2E9C-101B-9397-08002B2CF9AE}" pid="5" name="MSIP_Label_40605f0a-13ce-4338-9c79-2ff34c6129f0_SetDate">
    <vt:lpwstr>2021-09-17T07:38:53.2374891Z</vt:lpwstr>
  </property>
  <property fmtid="{D5CDD505-2E9C-101B-9397-08002B2CF9AE}" pid="6" name="MSIP_Label_40605f0a-13ce-4338-9c79-2ff34c6129f0_Name">
    <vt:lpwstr>COT-Personal</vt:lpwstr>
  </property>
  <property fmtid="{D5CDD505-2E9C-101B-9397-08002B2CF9AE}" pid="7" name="MSIP_Label_40605f0a-13ce-4338-9c79-2ff34c6129f0_Application">
    <vt:lpwstr>Microsoft Azure Information Protection</vt:lpwstr>
  </property>
  <property fmtid="{D5CDD505-2E9C-101B-9397-08002B2CF9AE}" pid="8" name="MSIP_Label_40605f0a-13ce-4338-9c79-2ff34c6129f0_ActionId">
    <vt:lpwstr>25c668ec-c447-42e7-8d2f-95774721563a</vt:lpwstr>
  </property>
  <property fmtid="{D5CDD505-2E9C-101B-9397-08002B2CF9AE}" pid="9" name="MSIP_Label_40605f0a-13ce-4338-9c79-2ff34c6129f0_Extended_MSFT_Method">
    <vt:lpwstr>Automatic</vt:lpwstr>
  </property>
  <property fmtid="{D5CDD505-2E9C-101B-9397-08002B2CF9AE}" pid="10" name="Sensitivity">
    <vt:lpwstr>COT-Personal</vt:lpwstr>
  </property>
</Properties>
</file>